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AAB" w:rsidRPr="00AA3266" w:rsidRDefault="008E060B" w:rsidP="008E060B">
      <w:pPr>
        <w:pStyle w:val="a6"/>
        <w:spacing w:line="276" w:lineRule="auto"/>
        <w:jc w:val="both"/>
        <w:rPr>
          <w:sz w:val="26"/>
          <w:szCs w:val="26"/>
        </w:rPr>
      </w:pPr>
      <w:r>
        <w:rPr>
          <w:noProof/>
          <w:sz w:val="26"/>
          <w:szCs w:val="26"/>
        </w:rPr>
        <w:drawing>
          <wp:inline distT="0" distB="0" distL="0" distR="0">
            <wp:extent cx="6600825" cy="95923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2820"/>
                    <a:stretch/>
                  </pic:blipFill>
                  <pic:spPr bwMode="auto">
                    <a:xfrm>
                      <a:off x="0" y="0"/>
                      <a:ext cx="6602092" cy="959415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bookmarkStart w:id="0" w:name="_GoBack"/>
      <w:bookmarkEnd w:id="0"/>
    </w:p>
    <w:p w:rsidR="004F5150" w:rsidRDefault="005D0269" w:rsidP="005F656A">
      <w:pPr>
        <w:pStyle w:val="a6"/>
        <w:numPr>
          <w:ilvl w:val="0"/>
          <w:numId w:val="45"/>
        </w:numPr>
        <w:spacing w:line="276" w:lineRule="auto"/>
        <w:jc w:val="center"/>
        <w:rPr>
          <w:sz w:val="26"/>
          <w:szCs w:val="26"/>
        </w:rPr>
      </w:pPr>
      <w:r w:rsidRPr="00AA3266">
        <w:rPr>
          <w:sz w:val="26"/>
          <w:szCs w:val="26"/>
        </w:rPr>
        <w:lastRenderedPageBreak/>
        <w:t>Общие положения</w:t>
      </w:r>
    </w:p>
    <w:p w:rsidR="00FE3AC1" w:rsidRPr="00AA3266" w:rsidRDefault="00FE3AC1" w:rsidP="00FE3AC1">
      <w:pPr>
        <w:pStyle w:val="a6"/>
        <w:spacing w:line="276" w:lineRule="auto"/>
        <w:ind w:left="1429"/>
        <w:rPr>
          <w:sz w:val="26"/>
          <w:szCs w:val="26"/>
        </w:rPr>
      </w:pPr>
    </w:p>
    <w:p w:rsidR="00A3260E" w:rsidRPr="00FE3AC1" w:rsidRDefault="005D0269" w:rsidP="00F52993">
      <w:pPr>
        <w:pStyle w:val="a6"/>
        <w:spacing w:line="276" w:lineRule="auto"/>
        <w:ind w:firstLine="709"/>
        <w:jc w:val="both"/>
        <w:rPr>
          <w:color w:val="auto"/>
          <w:sz w:val="26"/>
          <w:szCs w:val="26"/>
        </w:rPr>
      </w:pPr>
      <w:r w:rsidRPr="00AA3266">
        <w:rPr>
          <w:sz w:val="26"/>
          <w:szCs w:val="26"/>
        </w:rPr>
        <w:t>1.1. Настоящие П</w:t>
      </w:r>
      <w:r w:rsidR="0065675F" w:rsidRPr="00AA3266">
        <w:rPr>
          <w:sz w:val="26"/>
          <w:szCs w:val="26"/>
        </w:rPr>
        <w:t xml:space="preserve">равила </w:t>
      </w:r>
      <w:r w:rsidRPr="00AA3266">
        <w:rPr>
          <w:sz w:val="26"/>
          <w:szCs w:val="26"/>
        </w:rPr>
        <w:t>регламентиру</w:t>
      </w:r>
      <w:r w:rsidR="007618F1" w:rsidRPr="00AA3266">
        <w:rPr>
          <w:sz w:val="26"/>
          <w:szCs w:val="26"/>
        </w:rPr>
        <w:t>ю</w:t>
      </w:r>
      <w:r w:rsidRPr="00AA3266">
        <w:rPr>
          <w:sz w:val="26"/>
          <w:szCs w:val="26"/>
        </w:rPr>
        <w:t>т прием граждан Российской Федерации, иностранных граждан, лиц без гражданства, в том числе соотечественников</w:t>
      </w:r>
      <w:r w:rsidR="00EA286B" w:rsidRPr="00AA3266">
        <w:rPr>
          <w:sz w:val="26"/>
          <w:szCs w:val="26"/>
        </w:rPr>
        <w:t xml:space="preserve">, </w:t>
      </w:r>
      <w:r w:rsidR="00EA286B" w:rsidRPr="00FE3AC1">
        <w:rPr>
          <w:color w:val="auto"/>
          <w:sz w:val="26"/>
          <w:szCs w:val="26"/>
        </w:rPr>
        <w:t xml:space="preserve">проживающих </w:t>
      </w:r>
      <w:r w:rsidRPr="00FE3AC1">
        <w:rPr>
          <w:color w:val="auto"/>
          <w:sz w:val="26"/>
          <w:szCs w:val="26"/>
        </w:rPr>
        <w:t xml:space="preserve"> за рубежом</w:t>
      </w:r>
      <w:r w:rsidR="00EA286B" w:rsidRPr="00FE3AC1">
        <w:rPr>
          <w:color w:val="auto"/>
          <w:sz w:val="26"/>
          <w:szCs w:val="26"/>
        </w:rPr>
        <w:t>,</w:t>
      </w:r>
      <w:r w:rsidRPr="00FE3AC1">
        <w:rPr>
          <w:color w:val="auto"/>
          <w:sz w:val="26"/>
          <w:szCs w:val="26"/>
        </w:rPr>
        <w:t xml:space="preserve"> в </w:t>
      </w:r>
      <w:r w:rsidR="00AA3266" w:rsidRPr="00FE3AC1">
        <w:rPr>
          <w:color w:val="auto"/>
          <w:sz w:val="26"/>
          <w:szCs w:val="26"/>
        </w:rPr>
        <w:t>Г</w:t>
      </w:r>
      <w:r w:rsidRPr="00FE3AC1">
        <w:rPr>
          <w:color w:val="auto"/>
          <w:sz w:val="26"/>
          <w:szCs w:val="26"/>
        </w:rPr>
        <w:t>осударственное бюджетное профессиональное образовательное учреждение Пензенской области «Кузнецкий мно</w:t>
      </w:r>
      <w:r w:rsidR="00A3260E" w:rsidRPr="00FE3AC1">
        <w:rPr>
          <w:color w:val="auto"/>
          <w:sz w:val="26"/>
          <w:szCs w:val="26"/>
        </w:rPr>
        <w:t>гопрофильный колледж» (далее – К</w:t>
      </w:r>
      <w:r w:rsidRPr="00FE3AC1">
        <w:rPr>
          <w:color w:val="auto"/>
          <w:sz w:val="26"/>
          <w:szCs w:val="26"/>
        </w:rPr>
        <w:t xml:space="preserve">олледж) для обучения по основным профессиональным образовательным программам </w:t>
      </w:r>
      <w:r w:rsidR="00EA286B" w:rsidRPr="00FE3AC1">
        <w:rPr>
          <w:color w:val="auto"/>
          <w:sz w:val="26"/>
          <w:szCs w:val="26"/>
        </w:rPr>
        <w:t xml:space="preserve">по профессиям, специальностям </w:t>
      </w:r>
      <w:r w:rsidRPr="00FE3AC1">
        <w:rPr>
          <w:color w:val="auto"/>
          <w:sz w:val="26"/>
          <w:szCs w:val="26"/>
        </w:rPr>
        <w:t xml:space="preserve">среднего профессионального образования </w:t>
      </w:r>
      <w:r w:rsidR="00EA286B" w:rsidRPr="00FE3AC1">
        <w:rPr>
          <w:color w:val="auto"/>
          <w:sz w:val="26"/>
          <w:szCs w:val="26"/>
        </w:rPr>
        <w:t xml:space="preserve"> </w:t>
      </w:r>
      <w:r w:rsidR="00CE6169" w:rsidRPr="00FE3AC1">
        <w:rPr>
          <w:color w:val="auto"/>
          <w:sz w:val="26"/>
          <w:szCs w:val="26"/>
        </w:rPr>
        <w:t xml:space="preserve"> </w:t>
      </w:r>
      <w:r w:rsidRPr="00FE3AC1">
        <w:rPr>
          <w:color w:val="auto"/>
          <w:sz w:val="26"/>
          <w:szCs w:val="26"/>
        </w:rPr>
        <w:t xml:space="preserve">за счет средств </w:t>
      </w:r>
      <w:r w:rsidR="00EA286B" w:rsidRPr="00FE3AC1">
        <w:rPr>
          <w:color w:val="auto"/>
          <w:sz w:val="26"/>
          <w:szCs w:val="26"/>
        </w:rPr>
        <w:t xml:space="preserve"> </w:t>
      </w:r>
      <w:r w:rsidRPr="00FE3AC1">
        <w:rPr>
          <w:color w:val="auto"/>
          <w:sz w:val="26"/>
          <w:szCs w:val="26"/>
        </w:rPr>
        <w:t xml:space="preserve"> бюджета </w:t>
      </w:r>
      <w:r w:rsidR="00EA286B" w:rsidRPr="00FE3AC1">
        <w:rPr>
          <w:color w:val="auto"/>
          <w:sz w:val="26"/>
          <w:szCs w:val="26"/>
        </w:rPr>
        <w:t xml:space="preserve">Пензенской области </w:t>
      </w:r>
      <w:r w:rsidRPr="00FE3AC1">
        <w:rPr>
          <w:color w:val="auto"/>
          <w:sz w:val="26"/>
          <w:szCs w:val="26"/>
        </w:rPr>
        <w:t xml:space="preserve">и по договорам </w:t>
      </w:r>
      <w:r w:rsidR="00EA286B" w:rsidRPr="00FE3AC1">
        <w:rPr>
          <w:color w:val="auto"/>
          <w:sz w:val="26"/>
          <w:szCs w:val="26"/>
        </w:rPr>
        <w:t xml:space="preserve">об образовании, заключаемым при приёме на обучение за счёт средств  </w:t>
      </w:r>
      <w:r w:rsidR="008B3CCB" w:rsidRPr="00FE3AC1">
        <w:rPr>
          <w:color w:val="auto"/>
          <w:sz w:val="26"/>
          <w:szCs w:val="26"/>
        </w:rPr>
        <w:t xml:space="preserve"> </w:t>
      </w:r>
      <w:r w:rsidRPr="00FE3AC1">
        <w:rPr>
          <w:color w:val="auto"/>
          <w:sz w:val="26"/>
          <w:szCs w:val="26"/>
        </w:rPr>
        <w:t xml:space="preserve"> юридически</w:t>
      </w:r>
      <w:r w:rsidR="0065675F" w:rsidRPr="00FE3AC1">
        <w:rPr>
          <w:color w:val="auto"/>
          <w:sz w:val="26"/>
          <w:szCs w:val="26"/>
        </w:rPr>
        <w:t>х</w:t>
      </w:r>
      <w:r w:rsidRPr="00FE3AC1">
        <w:rPr>
          <w:color w:val="auto"/>
          <w:sz w:val="26"/>
          <w:szCs w:val="26"/>
        </w:rPr>
        <w:t xml:space="preserve"> и (или) физически</w:t>
      </w:r>
      <w:r w:rsidR="0065675F" w:rsidRPr="00FE3AC1">
        <w:rPr>
          <w:color w:val="auto"/>
          <w:sz w:val="26"/>
          <w:szCs w:val="26"/>
        </w:rPr>
        <w:t>х</w:t>
      </w:r>
      <w:r w:rsidRPr="00FE3AC1">
        <w:rPr>
          <w:color w:val="auto"/>
          <w:sz w:val="26"/>
          <w:szCs w:val="26"/>
        </w:rPr>
        <w:t xml:space="preserve"> лиц</w:t>
      </w:r>
      <w:r w:rsidR="009D13D4" w:rsidRPr="00FE3AC1">
        <w:rPr>
          <w:color w:val="auto"/>
          <w:sz w:val="26"/>
          <w:szCs w:val="26"/>
        </w:rPr>
        <w:t>, а также определяет особенности проведения вступительных испытаний для инвалидов и лиц с ограниченными возможностями здоровья</w:t>
      </w:r>
      <w:r w:rsidRPr="00FE3AC1">
        <w:rPr>
          <w:color w:val="auto"/>
          <w:sz w:val="26"/>
          <w:szCs w:val="26"/>
        </w:rPr>
        <w:t>.</w:t>
      </w:r>
    </w:p>
    <w:p w:rsidR="00FE3AC1" w:rsidRDefault="00A3260E" w:rsidP="00F52993">
      <w:pPr>
        <w:pStyle w:val="a6"/>
        <w:spacing w:line="276" w:lineRule="auto"/>
        <w:ind w:firstLine="709"/>
        <w:jc w:val="both"/>
        <w:rPr>
          <w:bCs/>
          <w:color w:val="auto"/>
          <w:sz w:val="26"/>
          <w:szCs w:val="26"/>
          <w:shd w:val="clear" w:color="auto" w:fill="FFFFFF"/>
        </w:rPr>
      </w:pPr>
      <w:r w:rsidRPr="00AA3266">
        <w:rPr>
          <w:sz w:val="26"/>
          <w:szCs w:val="26"/>
        </w:rPr>
        <w:t xml:space="preserve">1.2. </w:t>
      </w:r>
      <w:r w:rsidR="007618F1" w:rsidRPr="00AA3266">
        <w:rPr>
          <w:sz w:val="26"/>
          <w:szCs w:val="26"/>
        </w:rPr>
        <w:t xml:space="preserve">Правила </w:t>
      </w:r>
      <w:r w:rsidRPr="00AA3266">
        <w:rPr>
          <w:sz w:val="26"/>
          <w:szCs w:val="26"/>
        </w:rPr>
        <w:t xml:space="preserve">приема в </w:t>
      </w:r>
      <w:r w:rsidR="007618F1" w:rsidRPr="00FE3AC1">
        <w:rPr>
          <w:color w:val="auto"/>
          <w:sz w:val="26"/>
          <w:szCs w:val="26"/>
        </w:rPr>
        <w:t>Г</w:t>
      </w:r>
      <w:r w:rsidRPr="00AA3266">
        <w:rPr>
          <w:sz w:val="26"/>
          <w:szCs w:val="26"/>
        </w:rPr>
        <w:t>осударственное бюджетное профессиональное образовательное учреждение Пензенской области «Кузнецкий многопрофильный колледж» в 20</w:t>
      </w:r>
      <w:r w:rsidR="0016753E" w:rsidRPr="00AA3266">
        <w:rPr>
          <w:sz w:val="26"/>
          <w:szCs w:val="26"/>
        </w:rPr>
        <w:t>19</w:t>
      </w:r>
      <w:r w:rsidRPr="00AA3266">
        <w:rPr>
          <w:sz w:val="26"/>
          <w:szCs w:val="26"/>
        </w:rPr>
        <w:t>-20</w:t>
      </w:r>
      <w:r w:rsidR="0016753E" w:rsidRPr="00AA3266">
        <w:rPr>
          <w:sz w:val="26"/>
          <w:szCs w:val="26"/>
        </w:rPr>
        <w:t>20</w:t>
      </w:r>
      <w:r w:rsidRPr="00AA3266">
        <w:rPr>
          <w:sz w:val="26"/>
          <w:szCs w:val="26"/>
        </w:rPr>
        <w:t xml:space="preserve"> году</w:t>
      </w:r>
      <w:r w:rsidR="004F5150" w:rsidRPr="00AA3266">
        <w:rPr>
          <w:sz w:val="26"/>
          <w:szCs w:val="26"/>
        </w:rPr>
        <w:t xml:space="preserve"> (далее - </w:t>
      </w:r>
      <w:r w:rsidR="007618F1" w:rsidRPr="00AA3266">
        <w:rPr>
          <w:sz w:val="26"/>
          <w:szCs w:val="26"/>
        </w:rPr>
        <w:t>Правила</w:t>
      </w:r>
      <w:r w:rsidR="004F5150" w:rsidRPr="00AA3266">
        <w:rPr>
          <w:sz w:val="26"/>
          <w:szCs w:val="26"/>
        </w:rPr>
        <w:t>)</w:t>
      </w:r>
      <w:r w:rsidRPr="00AA3266">
        <w:rPr>
          <w:sz w:val="26"/>
          <w:szCs w:val="26"/>
        </w:rPr>
        <w:t xml:space="preserve"> разработаны в соответствии с Федеральным законом  от 29 декабря </w:t>
      </w:r>
      <w:smartTag w:uri="urn:schemas-microsoft-com:office:smarttags" w:element="metricconverter">
        <w:smartTagPr>
          <w:attr w:name="ProductID" w:val="2012 г"/>
        </w:smartTagPr>
        <w:r w:rsidRPr="00AA3266">
          <w:rPr>
            <w:sz w:val="26"/>
            <w:szCs w:val="26"/>
          </w:rPr>
          <w:t>2012 г</w:t>
        </w:r>
      </w:smartTag>
      <w:r w:rsidRPr="00AA3266">
        <w:rPr>
          <w:sz w:val="26"/>
          <w:szCs w:val="26"/>
        </w:rPr>
        <w:t xml:space="preserve">. N 273-ФЗ "Об образовании в Российской Федерации" (с изменениями и дополнениями), </w:t>
      </w:r>
      <w:r w:rsidR="0065675F" w:rsidRPr="00FE3AC1">
        <w:rPr>
          <w:color w:val="auto"/>
          <w:sz w:val="26"/>
          <w:szCs w:val="26"/>
        </w:rPr>
        <w:t xml:space="preserve">Порядком приёма на обучение по образовательным программам среднего профессионального образования, утверждённым </w:t>
      </w:r>
      <w:r w:rsidRPr="00FE3AC1">
        <w:rPr>
          <w:color w:val="auto"/>
          <w:sz w:val="26"/>
          <w:szCs w:val="26"/>
        </w:rPr>
        <w:t xml:space="preserve">Приказом Министерства образования и науки РФ от 23 января </w:t>
      </w:r>
      <w:smartTag w:uri="urn:schemas-microsoft-com:office:smarttags" w:element="metricconverter">
        <w:smartTagPr>
          <w:attr w:name="ProductID" w:val="2014 г"/>
        </w:smartTagPr>
        <w:r w:rsidRPr="00FE3AC1">
          <w:rPr>
            <w:color w:val="auto"/>
            <w:sz w:val="26"/>
            <w:szCs w:val="26"/>
          </w:rPr>
          <w:t>2014 г</w:t>
        </w:r>
      </w:smartTag>
      <w:r w:rsidRPr="00FE3AC1">
        <w:rPr>
          <w:color w:val="auto"/>
          <w:sz w:val="26"/>
          <w:szCs w:val="26"/>
        </w:rPr>
        <w:t xml:space="preserve">. N 36 </w:t>
      </w:r>
      <w:r w:rsidR="0065675F" w:rsidRPr="00FE3AC1">
        <w:rPr>
          <w:color w:val="auto"/>
          <w:sz w:val="26"/>
          <w:szCs w:val="26"/>
        </w:rPr>
        <w:t xml:space="preserve">(с изменениями и </w:t>
      </w:r>
      <w:r w:rsidR="007618F1" w:rsidRPr="00FE3AC1">
        <w:rPr>
          <w:color w:val="auto"/>
          <w:sz w:val="26"/>
          <w:szCs w:val="26"/>
        </w:rPr>
        <w:t>дополнениями</w:t>
      </w:r>
      <w:r w:rsidR="00626F6C" w:rsidRPr="00FE3AC1">
        <w:rPr>
          <w:color w:val="auto"/>
          <w:sz w:val="26"/>
          <w:szCs w:val="26"/>
        </w:rPr>
        <w:t xml:space="preserve"> от 11 декабря 2015 г., 26 ноября 2018 г.</w:t>
      </w:r>
      <w:r w:rsidR="007618F1" w:rsidRPr="00FE3AC1">
        <w:rPr>
          <w:color w:val="auto"/>
          <w:sz w:val="26"/>
          <w:szCs w:val="26"/>
        </w:rPr>
        <w:t xml:space="preserve">), </w:t>
      </w:r>
      <w:r w:rsidR="00A35968" w:rsidRPr="00FE3AC1">
        <w:rPr>
          <w:bCs/>
          <w:color w:val="auto"/>
          <w:sz w:val="26"/>
          <w:szCs w:val="26"/>
          <w:shd w:val="clear" w:color="auto" w:fill="FFFFFF"/>
        </w:rPr>
        <w:t>Постановление</w:t>
      </w:r>
      <w:r w:rsidR="00D8350B" w:rsidRPr="00FE3AC1">
        <w:rPr>
          <w:bCs/>
          <w:color w:val="auto"/>
          <w:sz w:val="26"/>
          <w:szCs w:val="26"/>
          <w:shd w:val="clear" w:color="auto" w:fill="FFFFFF"/>
        </w:rPr>
        <w:t>м</w:t>
      </w:r>
      <w:r w:rsidR="00A35968" w:rsidRPr="00FE3AC1">
        <w:rPr>
          <w:bCs/>
          <w:color w:val="auto"/>
          <w:sz w:val="26"/>
          <w:szCs w:val="26"/>
          <w:shd w:val="clear" w:color="auto" w:fill="FFFFFF"/>
        </w:rPr>
        <w:t xml:space="preserve"> Правительства РФ от 14 августа 2013 г. N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r w:rsidR="00FE3AC1">
        <w:rPr>
          <w:bCs/>
          <w:color w:val="auto"/>
          <w:sz w:val="26"/>
          <w:szCs w:val="26"/>
          <w:shd w:val="clear" w:color="auto" w:fill="FFFFFF"/>
        </w:rPr>
        <w:t>.</w:t>
      </w:r>
    </w:p>
    <w:p w:rsidR="00E56AAB" w:rsidRPr="00AA3266" w:rsidRDefault="00A3260E" w:rsidP="00F52993">
      <w:pPr>
        <w:pStyle w:val="a6"/>
        <w:spacing w:line="276" w:lineRule="auto"/>
        <w:ind w:firstLine="709"/>
        <w:jc w:val="both"/>
        <w:rPr>
          <w:sz w:val="26"/>
          <w:szCs w:val="26"/>
        </w:rPr>
      </w:pPr>
      <w:r w:rsidRPr="00AA3266">
        <w:rPr>
          <w:sz w:val="26"/>
          <w:szCs w:val="26"/>
        </w:rPr>
        <w:t>1.3</w:t>
      </w:r>
      <w:r w:rsidR="004F5150" w:rsidRPr="00AA3266">
        <w:rPr>
          <w:sz w:val="26"/>
          <w:szCs w:val="26"/>
        </w:rPr>
        <w:t>. Прием в К</w:t>
      </w:r>
      <w:r w:rsidR="005D0269" w:rsidRPr="00AA3266">
        <w:rPr>
          <w:sz w:val="26"/>
          <w:szCs w:val="26"/>
        </w:rPr>
        <w:t xml:space="preserve">олледж осуществляется на основании лицензии на </w:t>
      </w:r>
      <w:r w:rsidR="00626F6C" w:rsidRPr="00AA3266">
        <w:rPr>
          <w:sz w:val="26"/>
          <w:szCs w:val="26"/>
        </w:rPr>
        <w:t xml:space="preserve"> </w:t>
      </w:r>
      <w:r w:rsidR="005D0269" w:rsidRPr="00AA3266">
        <w:rPr>
          <w:sz w:val="26"/>
          <w:szCs w:val="26"/>
        </w:rPr>
        <w:t xml:space="preserve"> осуществлени</w:t>
      </w:r>
      <w:r w:rsidR="00626F6C" w:rsidRPr="00AA3266">
        <w:rPr>
          <w:sz w:val="26"/>
          <w:szCs w:val="26"/>
        </w:rPr>
        <w:t>е</w:t>
      </w:r>
      <w:r w:rsidR="005D0269" w:rsidRPr="00AA3266">
        <w:rPr>
          <w:sz w:val="26"/>
          <w:szCs w:val="26"/>
        </w:rPr>
        <w:t xml:space="preserve"> образовательной деятельности </w:t>
      </w:r>
      <w:r w:rsidR="00626F6C" w:rsidRPr="00AA3266">
        <w:rPr>
          <w:sz w:val="26"/>
          <w:szCs w:val="26"/>
        </w:rPr>
        <w:t xml:space="preserve"> </w:t>
      </w:r>
      <w:r w:rsidR="00D8350B" w:rsidRPr="00AA3266">
        <w:rPr>
          <w:sz w:val="26"/>
          <w:szCs w:val="26"/>
        </w:rPr>
        <w:t xml:space="preserve"> </w:t>
      </w:r>
      <w:r w:rsidR="002114FB" w:rsidRPr="00AA3266">
        <w:rPr>
          <w:sz w:val="26"/>
          <w:szCs w:val="26"/>
        </w:rPr>
        <w:t>№ 11494</w:t>
      </w:r>
      <w:r w:rsidR="00D8350B" w:rsidRPr="00AA3266">
        <w:rPr>
          <w:sz w:val="26"/>
          <w:szCs w:val="26"/>
        </w:rPr>
        <w:t>,</w:t>
      </w:r>
      <w:r w:rsidR="002114FB" w:rsidRPr="00AA3266">
        <w:rPr>
          <w:sz w:val="26"/>
          <w:szCs w:val="26"/>
        </w:rPr>
        <w:t xml:space="preserve"> </w:t>
      </w:r>
      <w:r w:rsidR="005D0269" w:rsidRPr="00AA3266">
        <w:rPr>
          <w:sz w:val="26"/>
          <w:szCs w:val="26"/>
        </w:rPr>
        <w:t xml:space="preserve">серия </w:t>
      </w:r>
      <w:r w:rsidR="00626F6C" w:rsidRPr="00AA3266">
        <w:rPr>
          <w:sz w:val="26"/>
          <w:szCs w:val="26"/>
        </w:rPr>
        <w:t>58Л01</w:t>
      </w:r>
      <w:r w:rsidR="002114FB" w:rsidRPr="00AA3266">
        <w:rPr>
          <w:sz w:val="26"/>
          <w:szCs w:val="26"/>
        </w:rPr>
        <w:t xml:space="preserve"> </w:t>
      </w:r>
      <w:r w:rsidR="005D0269" w:rsidRPr="00AA3266">
        <w:rPr>
          <w:sz w:val="26"/>
          <w:szCs w:val="26"/>
        </w:rPr>
        <w:t xml:space="preserve">от </w:t>
      </w:r>
      <w:r w:rsidR="009E1D5B" w:rsidRPr="00AA3266">
        <w:rPr>
          <w:sz w:val="26"/>
          <w:szCs w:val="26"/>
        </w:rPr>
        <w:t>14</w:t>
      </w:r>
      <w:r w:rsidR="005D0269" w:rsidRPr="00AA3266">
        <w:rPr>
          <w:sz w:val="26"/>
          <w:szCs w:val="26"/>
        </w:rPr>
        <w:t>.04.201</w:t>
      </w:r>
      <w:r w:rsidR="009E1D5B" w:rsidRPr="00AA3266">
        <w:rPr>
          <w:sz w:val="26"/>
          <w:szCs w:val="26"/>
        </w:rPr>
        <w:t>4</w:t>
      </w:r>
      <w:r w:rsidR="005D0269" w:rsidRPr="00AA3266">
        <w:rPr>
          <w:sz w:val="26"/>
          <w:szCs w:val="26"/>
        </w:rPr>
        <w:t xml:space="preserve">, выданной </w:t>
      </w:r>
      <w:r w:rsidR="009E1D5B" w:rsidRPr="00AA3266">
        <w:rPr>
          <w:sz w:val="26"/>
          <w:szCs w:val="26"/>
        </w:rPr>
        <w:t>М</w:t>
      </w:r>
      <w:r w:rsidR="005D0269" w:rsidRPr="00AA3266">
        <w:rPr>
          <w:sz w:val="26"/>
          <w:szCs w:val="26"/>
        </w:rPr>
        <w:t>инистерством</w:t>
      </w:r>
      <w:r w:rsidR="00626F6C" w:rsidRPr="00AA3266">
        <w:rPr>
          <w:sz w:val="26"/>
          <w:szCs w:val="26"/>
        </w:rPr>
        <w:t xml:space="preserve"> образования Пензенской области</w:t>
      </w:r>
      <w:r w:rsidR="005D0269" w:rsidRPr="00AA3266">
        <w:rPr>
          <w:sz w:val="26"/>
          <w:szCs w:val="26"/>
        </w:rPr>
        <w:t>, свидетельства о государств</w:t>
      </w:r>
      <w:r w:rsidR="00D8350B" w:rsidRPr="00AA3266">
        <w:rPr>
          <w:sz w:val="26"/>
          <w:szCs w:val="26"/>
        </w:rPr>
        <w:t xml:space="preserve">енной аккредитации </w:t>
      </w:r>
      <w:r w:rsidR="002114FB" w:rsidRPr="00AA3266">
        <w:rPr>
          <w:sz w:val="26"/>
          <w:szCs w:val="26"/>
        </w:rPr>
        <w:t>№ 6061</w:t>
      </w:r>
      <w:r w:rsidR="00D8350B" w:rsidRPr="00AA3266">
        <w:rPr>
          <w:sz w:val="26"/>
          <w:szCs w:val="26"/>
        </w:rPr>
        <w:t>,</w:t>
      </w:r>
      <w:r w:rsidR="002114FB" w:rsidRPr="00AA3266">
        <w:rPr>
          <w:sz w:val="26"/>
          <w:szCs w:val="26"/>
        </w:rPr>
        <w:t xml:space="preserve"> </w:t>
      </w:r>
      <w:r w:rsidR="00392FC8" w:rsidRPr="00AA3266">
        <w:rPr>
          <w:sz w:val="26"/>
          <w:szCs w:val="26"/>
        </w:rPr>
        <w:t>серия 58А01</w:t>
      </w:r>
      <w:r w:rsidR="002114FB" w:rsidRPr="00AA3266">
        <w:rPr>
          <w:sz w:val="26"/>
          <w:szCs w:val="26"/>
        </w:rPr>
        <w:t xml:space="preserve"> </w:t>
      </w:r>
      <w:r w:rsidR="005D0269" w:rsidRPr="00AA3266">
        <w:rPr>
          <w:sz w:val="26"/>
          <w:szCs w:val="26"/>
        </w:rPr>
        <w:t xml:space="preserve">от </w:t>
      </w:r>
      <w:r w:rsidR="009E1D5B" w:rsidRPr="00AA3266">
        <w:rPr>
          <w:sz w:val="26"/>
          <w:szCs w:val="26"/>
        </w:rPr>
        <w:t>06</w:t>
      </w:r>
      <w:r w:rsidR="005D0269" w:rsidRPr="00AA3266">
        <w:rPr>
          <w:sz w:val="26"/>
          <w:szCs w:val="26"/>
        </w:rPr>
        <w:t>.0</w:t>
      </w:r>
      <w:r w:rsidR="009E1D5B" w:rsidRPr="00AA3266">
        <w:rPr>
          <w:sz w:val="26"/>
          <w:szCs w:val="26"/>
        </w:rPr>
        <w:t>6</w:t>
      </w:r>
      <w:r w:rsidR="005D0269" w:rsidRPr="00AA3266">
        <w:rPr>
          <w:sz w:val="26"/>
          <w:szCs w:val="26"/>
        </w:rPr>
        <w:t>.2014, выданного Министерством образования Пензенской области на срок до 30.01.2020.</w:t>
      </w:r>
    </w:p>
    <w:p w:rsidR="00136B7A" w:rsidRPr="00AA3266" w:rsidRDefault="00A3260E" w:rsidP="00F52993">
      <w:pPr>
        <w:pStyle w:val="a6"/>
        <w:spacing w:line="276" w:lineRule="auto"/>
        <w:ind w:firstLine="709"/>
        <w:jc w:val="both"/>
        <w:rPr>
          <w:sz w:val="26"/>
          <w:szCs w:val="26"/>
        </w:rPr>
      </w:pPr>
      <w:r w:rsidRPr="00AA3266">
        <w:rPr>
          <w:sz w:val="26"/>
          <w:szCs w:val="26"/>
        </w:rPr>
        <w:t>1.4</w:t>
      </w:r>
      <w:r w:rsidR="00136B7A" w:rsidRPr="00AA3266">
        <w:rPr>
          <w:sz w:val="26"/>
          <w:szCs w:val="26"/>
        </w:rPr>
        <w:t xml:space="preserve">. </w:t>
      </w:r>
      <w:r w:rsidR="00652ADA" w:rsidRPr="00AA3266">
        <w:rPr>
          <w:sz w:val="26"/>
          <w:szCs w:val="26"/>
        </w:rPr>
        <w:t>Прием на обучение по образовательным программам среднего профессионального образования за счет бюджетных ассигнований является общедоступным.</w:t>
      </w:r>
    </w:p>
    <w:p w:rsidR="00652ADA" w:rsidRPr="00AA3266" w:rsidRDefault="00A3260E" w:rsidP="00F52993">
      <w:pPr>
        <w:pStyle w:val="a6"/>
        <w:spacing w:line="276" w:lineRule="auto"/>
        <w:ind w:firstLine="709"/>
        <w:jc w:val="both"/>
        <w:rPr>
          <w:sz w:val="26"/>
          <w:szCs w:val="26"/>
        </w:rPr>
      </w:pPr>
      <w:r w:rsidRPr="00AA3266">
        <w:rPr>
          <w:sz w:val="26"/>
          <w:szCs w:val="26"/>
        </w:rPr>
        <w:t>1.5</w:t>
      </w:r>
      <w:r w:rsidR="005D0269" w:rsidRPr="00AA3266">
        <w:rPr>
          <w:sz w:val="26"/>
          <w:szCs w:val="26"/>
        </w:rPr>
        <w:t>.</w:t>
      </w:r>
      <w:r w:rsidR="00652ADA" w:rsidRPr="00AA3266">
        <w:rPr>
          <w:sz w:val="26"/>
          <w:szCs w:val="26"/>
        </w:rPr>
        <w:t xml:space="preserve"> Колледж вправе осуществлять прием граждан на обучение по программам среднего профессионального образования сверх установленных контрольных цифр приема на основе договоров с оплатой стоимости обучения.</w:t>
      </w:r>
    </w:p>
    <w:p w:rsidR="00652ADA" w:rsidRPr="00AA3266" w:rsidRDefault="004F5150" w:rsidP="00F52993">
      <w:pPr>
        <w:pStyle w:val="a6"/>
        <w:spacing w:line="276" w:lineRule="auto"/>
        <w:ind w:firstLine="709"/>
        <w:jc w:val="both"/>
        <w:rPr>
          <w:sz w:val="26"/>
          <w:szCs w:val="26"/>
        </w:rPr>
      </w:pPr>
      <w:r w:rsidRPr="00AA3266">
        <w:rPr>
          <w:sz w:val="26"/>
          <w:szCs w:val="26"/>
        </w:rPr>
        <w:t xml:space="preserve"> 1.6</w:t>
      </w:r>
      <w:r w:rsidR="005D0269" w:rsidRPr="00AA3266">
        <w:rPr>
          <w:sz w:val="26"/>
          <w:szCs w:val="26"/>
        </w:rPr>
        <w:t>.</w:t>
      </w:r>
      <w:r w:rsidR="00652ADA" w:rsidRPr="00AA3266">
        <w:rPr>
          <w:sz w:val="26"/>
          <w:szCs w:val="26"/>
        </w:rPr>
        <w:t xml:space="preserve"> Прием гра</w:t>
      </w:r>
      <w:r w:rsidRPr="00AA3266">
        <w:rPr>
          <w:sz w:val="26"/>
          <w:szCs w:val="26"/>
        </w:rPr>
        <w:t>ждан в К</w:t>
      </w:r>
      <w:r w:rsidR="00652ADA" w:rsidRPr="00AA3266">
        <w:rPr>
          <w:sz w:val="26"/>
          <w:szCs w:val="26"/>
        </w:rPr>
        <w:t>олледж для получения среднего профессионального образования осуществляется по заявлениям лиц, имеющих основное общее, среднее общее образование</w:t>
      </w:r>
      <w:r w:rsidR="00392E69" w:rsidRPr="00AA3266">
        <w:rPr>
          <w:sz w:val="26"/>
          <w:szCs w:val="26"/>
        </w:rPr>
        <w:t>.</w:t>
      </w:r>
      <w:r w:rsidR="00392E69" w:rsidRPr="00AA3266">
        <w:rPr>
          <w:color w:val="00B0F0"/>
          <w:sz w:val="26"/>
          <w:szCs w:val="26"/>
        </w:rPr>
        <w:t xml:space="preserve"> </w:t>
      </w:r>
      <w:r w:rsidR="00652ADA" w:rsidRPr="00AA3266">
        <w:rPr>
          <w:sz w:val="26"/>
          <w:szCs w:val="26"/>
        </w:rPr>
        <w:t>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без взимания платы.</w:t>
      </w:r>
    </w:p>
    <w:p w:rsidR="00652ADA" w:rsidRPr="00AA3266" w:rsidRDefault="00D16CCD" w:rsidP="00F52993">
      <w:pPr>
        <w:pStyle w:val="a6"/>
        <w:spacing w:line="276" w:lineRule="auto"/>
        <w:ind w:firstLine="709"/>
        <w:jc w:val="both"/>
        <w:rPr>
          <w:color w:val="FF0000"/>
          <w:sz w:val="26"/>
          <w:szCs w:val="26"/>
        </w:rPr>
      </w:pPr>
      <w:r w:rsidRPr="00AA3266">
        <w:rPr>
          <w:color w:val="00B050"/>
          <w:sz w:val="26"/>
          <w:szCs w:val="26"/>
        </w:rPr>
        <w:lastRenderedPageBreak/>
        <w:t xml:space="preserve"> </w:t>
      </w:r>
      <w:r w:rsidRPr="00AA3266">
        <w:rPr>
          <w:sz w:val="26"/>
          <w:szCs w:val="26"/>
        </w:rPr>
        <w:t>1.7</w:t>
      </w:r>
      <w:r w:rsidR="005D0269" w:rsidRPr="00AA3266">
        <w:rPr>
          <w:sz w:val="26"/>
          <w:szCs w:val="26"/>
        </w:rPr>
        <w:t xml:space="preserve">. </w:t>
      </w:r>
      <w:r w:rsidR="004F5150" w:rsidRPr="00AA3266">
        <w:rPr>
          <w:sz w:val="26"/>
          <w:szCs w:val="26"/>
        </w:rPr>
        <w:t>Объем и структура приема в К</w:t>
      </w:r>
      <w:r w:rsidR="00652ADA" w:rsidRPr="00AA3266">
        <w:rPr>
          <w:sz w:val="26"/>
          <w:szCs w:val="26"/>
        </w:rPr>
        <w:t>олледж студентов, обучающихся за счет средств бюджета Пензенской области, определяются в порядке, устанавливаемом Правительством Пензенской области.</w:t>
      </w:r>
      <w:r w:rsidR="0065523A" w:rsidRPr="00AA3266">
        <w:rPr>
          <w:sz w:val="26"/>
          <w:szCs w:val="26"/>
        </w:rPr>
        <w:t xml:space="preserve"> </w:t>
      </w:r>
    </w:p>
    <w:p w:rsidR="00652ADA" w:rsidRPr="00AA3266" w:rsidRDefault="00D16CCD" w:rsidP="00F52993">
      <w:pPr>
        <w:pStyle w:val="a6"/>
        <w:spacing w:line="276" w:lineRule="auto"/>
        <w:ind w:firstLine="709"/>
        <w:jc w:val="both"/>
        <w:rPr>
          <w:sz w:val="26"/>
          <w:szCs w:val="26"/>
        </w:rPr>
      </w:pPr>
      <w:r w:rsidRPr="00FE3AC1">
        <w:rPr>
          <w:color w:val="auto"/>
          <w:sz w:val="26"/>
          <w:szCs w:val="26"/>
        </w:rPr>
        <w:t>1.8</w:t>
      </w:r>
      <w:r w:rsidR="005D0269" w:rsidRPr="00FE3AC1">
        <w:rPr>
          <w:color w:val="auto"/>
          <w:sz w:val="26"/>
          <w:szCs w:val="26"/>
        </w:rPr>
        <w:t xml:space="preserve">. </w:t>
      </w:r>
      <w:r w:rsidR="00652ADA" w:rsidRPr="00FE3AC1">
        <w:rPr>
          <w:color w:val="auto"/>
          <w:sz w:val="26"/>
          <w:szCs w:val="26"/>
        </w:rPr>
        <w:t>Колледж вправе осуществлять в пределах бюджетных мест целевой прием граждан</w:t>
      </w:r>
      <w:r w:rsidR="00652ADA" w:rsidRPr="00AA3266">
        <w:rPr>
          <w:sz w:val="26"/>
          <w:szCs w:val="26"/>
        </w:rPr>
        <w:t xml:space="preserve"> в соответствии с договорами, заключенными с органами государственной власти, органами местного самоуправления в целях содействия им в подготовке специалистов со средним профессиональным образованием и организовывать на эти места отдельный конкурс.</w:t>
      </w:r>
    </w:p>
    <w:p w:rsidR="00FF2387" w:rsidRDefault="00D16CCD" w:rsidP="00F52993">
      <w:pPr>
        <w:pStyle w:val="a6"/>
        <w:spacing w:line="276" w:lineRule="auto"/>
        <w:ind w:firstLine="709"/>
        <w:jc w:val="both"/>
        <w:rPr>
          <w:rFonts w:eastAsia="Times New Roman"/>
          <w:kern w:val="0"/>
          <w:sz w:val="26"/>
          <w:szCs w:val="26"/>
        </w:rPr>
      </w:pPr>
      <w:r w:rsidRPr="00AA3266">
        <w:rPr>
          <w:sz w:val="26"/>
          <w:szCs w:val="26"/>
        </w:rPr>
        <w:t>1.9</w:t>
      </w:r>
      <w:r w:rsidR="005D0269" w:rsidRPr="00AA3266">
        <w:rPr>
          <w:sz w:val="26"/>
          <w:szCs w:val="26"/>
        </w:rPr>
        <w:t xml:space="preserve">. </w:t>
      </w:r>
      <w:r w:rsidR="00652ADA" w:rsidRPr="00AA3266">
        <w:rPr>
          <w:sz w:val="26"/>
          <w:szCs w:val="26"/>
        </w:rPr>
        <w:t>Колледж осуществляет прием граждан сверх установленных бюджетных мест для обучения на основе договоров с оплатой стоимости обучения, в рамках предельной численности контингента, установленной</w:t>
      </w:r>
      <w:r w:rsidR="00FF2387" w:rsidRPr="00AA3266">
        <w:rPr>
          <w:sz w:val="26"/>
          <w:szCs w:val="26"/>
        </w:rPr>
        <w:t xml:space="preserve"> </w:t>
      </w:r>
      <w:r w:rsidR="00FF2387" w:rsidRPr="00AA3266">
        <w:rPr>
          <w:rFonts w:eastAsia="Times New Roman"/>
          <w:kern w:val="0"/>
          <w:sz w:val="26"/>
          <w:szCs w:val="26"/>
        </w:rPr>
        <w:t>Приказом Министерства образования и науки РФ от 14 июня 2013 г.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 изменениями и дополнениями)</w:t>
      </w:r>
      <w:r w:rsidR="00F52993">
        <w:rPr>
          <w:rFonts w:eastAsia="Times New Roman"/>
          <w:kern w:val="0"/>
          <w:sz w:val="26"/>
          <w:szCs w:val="26"/>
        </w:rPr>
        <w:t>.</w:t>
      </w:r>
    </w:p>
    <w:p w:rsidR="00FF2387" w:rsidRPr="00AA3266" w:rsidRDefault="00FF2387" w:rsidP="00F52993">
      <w:pPr>
        <w:pStyle w:val="a6"/>
        <w:spacing w:line="276" w:lineRule="auto"/>
        <w:ind w:firstLine="709"/>
        <w:jc w:val="both"/>
        <w:rPr>
          <w:sz w:val="26"/>
          <w:szCs w:val="26"/>
        </w:rPr>
      </w:pPr>
      <w:r w:rsidRPr="00AA3266">
        <w:rPr>
          <w:sz w:val="26"/>
          <w:szCs w:val="26"/>
        </w:rPr>
        <w:t>1.10. Прием иностранных граждан на обучение в Колледж осуществляется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а также по договорам об оказании платных образовательных услуг.</w:t>
      </w:r>
    </w:p>
    <w:p w:rsidR="00FF2387" w:rsidRPr="00AA3266" w:rsidRDefault="00FF2387" w:rsidP="00F52993">
      <w:pPr>
        <w:pStyle w:val="a6"/>
        <w:spacing w:line="276" w:lineRule="auto"/>
        <w:ind w:firstLine="709"/>
        <w:jc w:val="both"/>
        <w:rPr>
          <w:sz w:val="26"/>
          <w:szCs w:val="26"/>
        </w:rPr>
      </w:pPr>
      <w:r w:rsidRPr="00AA3266">
        <w:rPr>
          <w:sz w:val="26"/>
          <w:szCs w:val="26"/>
        </w:rPr>
        <w:t xml:space="preserve">1.11. Колледж осуществляет передачу, обработку и предоставление полученных в связи с приемом в Колледж персональных данных поступающих в соответствии с требованиями </w:t>
      </w:r>
      <w:hyperlink r:id="rId8" w:history="1">
        <w:r w:rsidRPr="00AA3266">
          <w:rPr>
            <w:rStyle w:val="ab"/>
            <w:color w:val="auto"/>
            <w:sz w:val="26"/>
            <w:szCs w:val="26"/>
          </w:rPr>
          <w:t>законодательства</w:t>
        </w:r>
      </w:hyperlink>
      <w:r w:rsidRPr="00AA3266">
        <w:rPr>
          <w:sz w:val="26"/>
          <w:szCs w:val="26"/>
        </w:rPr>
        <w:t xml:space="preserve"> Российской Федерации в области персональных данных.</w:t>
      </w:r>
    </w:p>
    <w:p w:rsidR="001B3725" w:rsidRDefault="00FF2387" w:rsidP="00F52993">
      <w:pPr>
        <w:pStyle w:val="a6"/>
        <w:spacing w:line="276" w:lineRule="auto"/>
        <w:ind w:firstLine="709"/>
        <w:jc w:val="both"/>
        <w:rPr>
          <w:sz w:val="26"/>
          <w:szCs w:val="26"/>
        </w:rPr>
      </w:pPr>
      <w:bookmarkStart w:id="1" w:name="sub_1006"/>
      <w:r w:rsidRPr="00AA3266">
        <w:rPr>
          <w:sz w:val="26"/>
          <w:szCs w:val="26"/>
        </w:rPr>
        <w:t xml:space="preserve">1.12. </w:t>
      </w:r>
      <w:bookmarkEnd w:id="1"/>
      <w:r w:rsidRPr="00AA3266">
        <w:rPr>
          <w:sz w:val="26"/>
          <w:szCs w:val="26"/>
        </w:rPr>
        <w:t xml:space="preserve">В 2019-2020 учебном году </w:t>
      </w:r>
      <w:r w:rsidR="0089733B">
        <w:rPr>
          <w:sz w:val="26"/>
          <w:szCs w:val="26"/>
        </w:rPr>
        <w:t>осуществляется</w:t>
      </w:r>
      <w:r w:rsidRPr="00AA3266">
        <w:rPr>
          <w:sz w:val="26"/>
          <w:szCs w:val="26"/>
        </w:rPr>
        <w:t xml:space="preserve"> прием граждан в Колледж</w:t>
      </w:r>
    </w:p>
    <w:p w:rsidR="00652ADA" w:rsidRPr="00AA3266" w:rsidRDefault="00FF2387" w:rsidP="00F52993">
      <w:pPr>
        <w:pStyle w:val="a6"/>
        <w:spacing w:line="276" w:lineRule="auto"/>
        <w:ind w:firstLine="709"/>
        <w:jc w:val="both"/>
        <w:rPr>
          <w:sz w:val="26"/>
          <w:szCs w:val="26"/>
        </w:rPr>
      </w:pPr>
      <w:r w:rsidRPr="00AA3266">
        <w:rPr>
          <w:sz w:val="26"/>
          <w:szCs w:val="26"/>
        </w:rPr>
        <w:t xml:space="preserve"> на </w:t>
      </w:r>
      <w:r w:rsidRPr="00FE3AC1">
        <w:rPr>
          <w:b/>
          <w:sz w:val="26"/>
          <w:szCs w:val="26"/>
        </w:rPr>
        <w:t>очную</w:t>
      </w:r>
      <w:r w:rsidRPr="00AA3266">
        <w:rPr>
          <w:sz w:val="26"/>
          <w:szCs w:val="26"/>
        </w:rPr>
        <w:t xml:space="preserve"> форму обучения по следующим </w:t>
      </w:r>
      <w:r w:rsidRPr="00FE3AC1">
        <w:rPr>
          <w:b/>
          <w:sz w:val="26"/>
          <w:szCs w:val="26"/>
        </w:rPr>
        <w:t>специальностям</w:t>
      </w:r>
      <w:r w:rsidRPr="00AA3266">
        <w:rPr>
          <w:sz w:val="26"/>
          <w:szCs w:val="26"/>
        </w:rPr>
        <w:t xml:space="preserve"> среднего профессионального образования:</w:t>
      </w:r>
    </w:p>
    <w:tbl>
      <w:tblPr>
        <w:tblpPr w:leftFromText="180" w:rightFromText="180" w:vertAnchor="text" w:horzAnchor="margin" w:tblpXSpec="center" w:tblpY="871"/>
        <w:tblW w:w="9889" w:type="dxa"/>
        <w:tblLayout w:type="fixed"/>
        <w:tblCellMar>
          <w:left w:w="10" w:type="dxa"/>
          <w:right w:w="10" w:type="dxa"/>
        </w:tblCellMar>
        <w:tblLook w:val="0000"/>
      </w:tblPr>
      <w:tblGrid>
        <w:gridCol w:w="2376"/>
        <w:gridCol w:w="1987"/>
        <w:gridCol w:w="1699"/>
        <w:gridCol w:w="1250"/>
        <w:gridCol w:w="1134"/>
        <w:gridCol w:w="734"/>
        <w:gridCol w:w="709"/>
      </w:tblGrid>
      <w:tr w:rsidR="00FF2387" w:rsidRPr="00F52993" w:rsidTr="008F277D">
        <w:trPr>
          <w:cantSplit/>
          <w:trHeight w:val="225"/>
        </w:trPr>
        <w:tc>
          <w:tcPr>
            <w:tcW w:w="237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F52993" w:rsidRDefault="00F52993" w:rsidP="00F52993">
            <w:pPr>
              <w:pStyle w:val="a6"/>
              <w:spacing w:line="276" w:lineRule="auto"/>
            </w:pPr>
          </w:p>
          <w:p w:rsidR="00FF2387" w:rsidRPr="00F52993" w:rsidRDefault="00FF2387" w:rsidP="00F52993">
            <w:pPr>
              <w:pStyle w:val="a6"/>
              <w:spacing w:line="276" w:lineRule="auto"/>
            </w:pPr>
            <w:r w:rsidRPr="00F52993">
              <w:t>Код и наименование специальности</w:t>
            </w:r>
          </w:p>
        </w:tc>
        <w:tc>
          <w:tcPr>
            <w:tcW w:w="198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pPr>
          </w:p>
          <w:p w:rsidR="00FF2387" w:rsidRPr="00F52993" w:rsidRDefault="00FF2387" w:rsidP="00F52993">
            <w:pPr>
              <w:pStyle w:val="a6"/>
              <w:spacing w:line="276" w:lineRule="auto"/>
            </w:pPr>
            <w:r w:rsidRPr="00F52993">
              <w:t>Квалификация и специализация</w:t>
            </w:r>
          </w:p>
        </w:tc>
        <w:tc>
          <w:tcPr>
            <w:tcW w:w="169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F52993" w:rsidRDefault="00F52993" w:rsidP="00F52993">
            <w:pPr>
              <w:pStyle w:val="a6"/>
              <w:spacing w:line="276" w:lineRule="auto"/>
            </w:pPr>
          </w:p>
          <w:p w:rsidR="00FF2387" w:rsidRPr="00F52993" w:rsidRDefault="00FF2387" w:rsidP="00F52993">
            <w:pPr>
              <w:pStyle w:val="a6"/>
              <w:spacing w:line="276" w:lineRule="auto"/>
            </w:pPr>
            <w:r w:rsidRPr="00F52993">
              <w:t xml:space="preserve"> База</w:t>
            </w:r>
          </w:p>
          <w:p w:rsidR="00FF2387" w:rsidRPr="00F52993" w:rsidRDefault="00FF2387" w:rsidP="00F52993">
            <w:pPr>
              <w:pStyle w:val="a6"/>
              <w:spacing w:line="276" w:lineRule="auto"/>
            </w:pPr>
            <w:r w:rsidRPr="00F52993">
              <w:t>(образование)</w:t>
            </w:r>
          </w:p>
        </w:tc>
        <w:tc>
          <w:tcPr>
            <w:tcW w:w="238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pPr>
            <w:r w:rsidRPr="00F52993">
              <w:t>Срок обучения</w:t>
            </w:r>
          </w:p>
        </w:tc>
        <w:tc>
          <w:tcPr>
            <w:tcW w:w="14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2387" w:rsidRPr="00F52993" w:rsidRDefault="00FF2387" w:rsidP="00F52993">
            <w:pPr>
              <w:pStyle w:val="a6"/>
              <w:spacing w:line="276" w:lineRule="auto"/>
            </w:pPr>
            <w:r w:rsidRPr="00F52993">
              <w:t>Количество  мест</w:t>
            </w:r>
          </w:p>
        </w:tc>
      </w:tr>
      <w:tr w:rsidR="00FF2387" w:rsidRPr="00F52993" w:rsidTr="008F277D">
        <w:trPr>
          <w:cantSplit/>
          <w:trHeight w:val="647"/>
        </w:trPr>
        <w:tc>
          <w:tcPr>
            <w:tcW w:w="2376"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pPr>
          </w:p>
        </w:tc>
        <w:tc>
          <w:tcPr>
            <w:tcW w:w="1987"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pPr>
          </w:p>
        </w:tc>
        <w:tc>
          <w:tcPr>
            <w:tcW w:w="1699"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pPr>
          </w:p>
        </w:tc>
        <w:tc>
          <w:tcPr>
            <w:tcW w:w="1250"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pPr>
            <w:r w:rsidRPr="00F52993">
              <w:t>Базовый уровень</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pPr>
            <w:r w:rsidRPr="00F52993">
              <w:t>Углубленный уровень</w:t>
            </w:r>
          </w:p>
        </w:tc>
        <w:tc>
          <w:tcPr>
            <w:tcW w:w="734"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pPr>
            <w:r w:rsidRPr="00F52993">
              <w:t>Бюд-</w:t>
            </w:r>
          </w:p>
          <w:p w:rsidR="00FF2387" w:rsidRPr="00F52993" w:rsidRDefault="00FF2387" w:rsidP="00F52993">
            <w:pPr>
              <w:pStyle w:val="a6"/>
              <w:spacing w:line="276" w:lineRule="auto"/>
            </w:pPr>
            <w:r w:rsidRPr="00F52993">
              <w:t>жет</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2387" w:rsidRPr="00F52993" w:rsidRDefault="00FF2387" w:rsidP="00F52993">
            <w:pPr>
              <w:pStyle w:val="a6"/>
              <w:spacing w:line="276" w:lineRule="auto"/>
            </w:pPr>
            <w:r w:rsidRPr="00F52993">
              <w:t>не-</w:t>
            </w:r>
          </w:p>
          <w:p w:rsidR="00FF2387" w:rsidRPr="00F52993" w:rsidRDefault="00FF2387" w:rsidP="00F52993">
            <w:pPr>
              <w:pStyle w:val="a6"/>
              <w:spacing w:line="276" w:lineRule="auto"/>
            </w:pPr>
            <w:r w:rsidRPr="00F52993">
              <w:t>бюд-</w:t>
            </w:r>
          </w:p>
          <w:p w:rsidR="00FF2387" w:rsidRPr="00F52993" w:rsidRDefault="00FF2387" w:rsidP="00F52993">
            <w:pPr>
              <w:pStyle w:val="a6"/>
              <w:spacing w:line="276" w:lineRule="auto"/>
            </w:pPr>
            <w:r w:rsidRPr="00F52993">
              <w:t>жет</w:t>
            </w:r>
          </w:p>
        </w:tc>
      </w:tr>
      <w:tr w:rsidR="00FF2387" w:rsidRPr="00F52993" w:rsidTr="008F277D">
        <w:trPr>
          <w:cantSplit/>
          <w:trHeight w:val="647"/>
        </w:trPr>
        <w:tc>
          <w:tcPr>
            <w:tcW w:w="2376"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r w:rsidRPr="00F52993">
              <w:t>44.02.01 Дошкольное образование</w:t>
            </w:r>
          </w:p>
        </w:tc>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r w:rsidRPr="00F52993">
              <w:rPr>
                <w:i/>
              </w:rPr>
              <w:t>Воспитатель детей дошкольного возраста</w:t>
            </w:r>
          </w:p>
        </w:tc>
        <w:tc>
          <w:tcPr>
            <w:tcW w:w="1699"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r w:rsidRPr="00F52993">
              <w:t>основное общее, 9 кл.</w:t>
            </w:r>
          </w:p>
          <w:p w:rsidR="00FF2387" w:rsidRPr="00F52993" w:rsidRDefault="00FF2387" w:rsidP="00F52993">
            <w:pPr>
              <w:pStyle w:val="a6"/>
              <w:spacing w:line="276" w:lineRule="auto"/>
              <w:jc w:val="both"/>
            </w:pPr>
          </w:p>
        </w:tc>
        <w:tc>
          <w:tcPr>
            <w:tcW w:w="1250"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smartTag w:uri="urn:schemas-microsoft-com:office:smarttags" w:element="metricconverter">
              <w:smartTagPr>
                <w:attr w:name="ProductID" w:val="3 г"/>
              </w:smartTagPr>
              <w:r w:rsidRPr="00F52993">
                <w:t>3 г</w:t>
              </w:r>
            </w:smartTag>
            <w:r w:rsidRPr="00F52993">
              <w:t>. 10м.</w:t>
            </w:r>
          </w:p>
          <w:p w:rsidR="00FF2387" w:rsidRPr="00F52993" w:rsidRDefault="00FF2387" w:rsidP="00F52993">
            <w:pPr>
              <w:pStyle w:val="a6"/>
              <w:spacing w:line="276" w:lineRule="auto"/>
              <w:jc w:val="both"/>
            </w:pPr>
          </w:p>
        </w:tc>
        <w:tc>
          <w:tcPr>
            <w:tcW w:w="734"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r w:rsidRPr="00F52993">
              <w:t>50</w:t>
            </w:r>
          </w:p>
          <w:p w:rsidR="00FF2387" w:rsidRPr="00F52993" w:rsidRDefault="00FF2387" w:rsidP="00F52993">
            <w:pPr>
              <w:pStyle w:val="a6"/>
              <w:spacing w:line="276" w:lineRule="auto"/>
              <w:jc w:val="both"/>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p>
          <w:p w:rsidR="00FF2387" w:rsidRPr="00F52993" w:rsidRDefault="00FF2387" w:rsidP="00F52993">
            <w:pPr>
              <w:pStyle w:val="a6"/>
              <w:spacing w:line="276" w:lineRule="auto"/>
              <w:jc w:val="both"/>
            </w:pPr>
          </w:p>
          <w:p w:rsidR="00FF2387" w:rsidRPr="00F52993" w:rsidRDefault="00FF2387" w:rsidP="00F52993">
            <w:pPr>
              <w:pStyle w:val="a6"/>
              <w:spacing w:line="276" w:lineRule="auto"/>
              <w:jc w:val="both"/>
            </w:pPr>
          </w:p>
        </w:tc>
      </w:tr>
      <w:tr w:rsidR="00FF2387" w:rsidRPr="00F52993" w:rsidTr="008F277D">
        <w:tc>
          <w:tcPr>
            <w:tcW w:w="2376"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r w:rsidRPr="00F52993">
              <w:t>49.02.01 Физическая культура</w:t>
            </w:r>
          </w:p>
        </w:tc>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r w:rsidRPr="00F52993">
              <w:rPr>
                <w:i/>
              </w:rPr>
              <w:t>Учитель физической культуры</w:t>
            </w:r>
          </w:p>
          <w:p w:rsidR="00FF2387" w:rsidRPr="00F52993" w:rsidRDefault="00FF2387" w:rsidP="00F52993">
            <w:pPr>
              <w:pStyle w:val="a6"/>
              <w:spacing w:line="276" w:lineRule="auto"/>
              <w:jc w:val="both"/>
            </w:pPr>
          </w:p>
        </w:tc>
        <w:tc>
          <w:tcPr>
            <w:tcW w:w="1699"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r w:rsidRPr="00F52993">
              <w:t>основное общее,</w:t>
            </w:r>
          </w:p>
          <w:p w:rsidR="00FF2387" w:rsidRPr="00F52993" w:rsidRDefault="00FF2387" w:rsidP="00F52993">
            <w:pPr>
              <w:pStyle w:val="a6"/>
              <w:spacing w:line="276" w:lineRule="auto"/>
              <w:jc w:val="both"/>
            </w:pPr>
            <w:r w:rsidRPr="00F52993">
              <w:t>9 кл.</w:t>
            </w:r>
          </w:p>
        </w:tc>
        <w:tc>
          <w:tcPr>
            <w:tcW w:w="1250"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smartTag w:uri="urn:schemas-microsoft-com:office:smarttags" w:element="metricconverter">
              <w:smartTagPr>
                <w:attr w:name="ProductID" w:val="3 г"/>
              </w:smartTagPr>
              <w:r w:rsidRPr="00F52993">
                <w:t>3 г</w:t>
              </w:r>
            </w:smartTag>
            <w:r w:rsidRPr="00F52993">
              <w:t xml:space="preserve">. </w:t>
            </w:r>
            <w:smartTag w:uri="urn:schemas-microsoft-com:office:smarttags" w:element="metricconverter">
              <w:smartTagPr>
                <w:attr w:name="ProductID" w:val="10 м"/>
              </w:smartTagPr>
              <w:r w:rsidRPr="00F52993">
                <w:t>10 м</w:t>
              </w:r>
            </w:smartTag>
            <w:r w:rsidRPr="00F52993">
              <w:t>.</w:t>
            </w:r>
          </w:p>
          <w:p w:rsidR="00FF2387" w:rsidRPr="00F52993" w:rsidRDefault="00FF2387" w:rsidP="00F52993">
            <w:pPr>
              <w:pStyle w:val="a6"/>
              <w:spacing w:line="276" w:lineRule="auto"/>
              <w:jc w:val="both"/>
            </w:pPr>
          </w:p>
          <w:p w:rsidR="00FF2387" w:rsidRPr="00F52993" w:rsidRDefault="00FF2387" w:rsidP="00F52993">
            <w:pPr>
              <w:pStyle w:val="a6"/>
              <w:spacing w:line="276" w:lineRule="auto"/>
              <w:jc w:val="both"/>
            </w:pPr>
          </w:p>
        </w:tc>
        <w:tc>
          <w:tcPr>
            <w:tcW w:w="734"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r w:rsidRPr="00F52993">
              <w:t>25</w:t>
            </w:r>
          </w:p>
          <w:p w:rsidR="00FF2387" w:rsidRPr="00F52993" w:rsidRDefault="00FF2387" w:rsidP="00F52993">
            <w:pPr>
              <w:pStyle w:val="a6"/>
              <w:spacing w:line="276" w:lineRule="auto"/>
              <w:jc w:val="both"/>
            </w:pPr>
          </w:p>
          <w:p w:rsidR="00FF2387" w:rsidRPr="00F52993" w:rsidRDefault="00FF2387" w:rsidP="00F52993">
            <w:pPr>
              <w:pStyle w:val="a6"/>
              <w:spacing w:line="276" w:lineRule="auto"/>
              <w:jc w:val="both"/>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p>
          <w:p w:rsidR="00FF2387" w:rsidRPr="00F52993" w:rsidRDefault="00FF2387" w:rsidP="00F52993">
            <w:pPr>
              <w:pStyle w:val="a6"/>
              <w:spacing w:line="276" w:lineRule="auto"/>
              <w:jc w:val="both"/>
            </w:pPr>
          </w:p>
        </w:tc>
      </w:tr>
      <w:tr w:rsidR="00FF2387" w:rsidRPr="00F52993" w:rsidTr="008F277D">
        <w:tc>
          <w:tcPr>
            <w:tcW w:w="2376"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r w:rsidRPr="00F52993">
              <w:t xml:space="preserve">38.02.03 Операционная деятельность в </w:t>
            </w:r>
            <w:r w:rsidRPr="00F52993">
              <w:lastRenderedPageBreak/>
              <w:t>логистике</w:t>
            </w:r>
          </w:p>
        </w:tc>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rPr>
                <w:i/>
              </w:rPr>
            </w:pPr>
            <w:r w:rsidRPr="00F52993">
              <w:rPr>
                <w:i/>
              </w:rPr>
              <w:lastRenderedPageBreak/>
              <w:t>Операционный логист</w:t>
            </w:r>
          </w:p>
        </w:tc>
        <w:tc>
          <w:tcPr>
            <w:tcW w:w="1699"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r w:rsidRPr="00F52993">
              <w:t xml:space="preserve">основное общее, </w:t>
            </w:r>
          </w:p>
          <w:p w:rsidR="00FF2387" w:rsidRPr="00F52993" w:rsidRDefault="00FF2387" w:rsidP="00F52993">
            <w:pPr>
              <w:pStyle w:val="a6"/>
              <w:spacing w:line="276" w:lineRule="auto"/>
              <w:jc w:val="both"/>
            </w:pPr>
            <w:r w:rsidRPr="00F52993">
              <w:t>9 кл.</w:t>
            </w:r>
          </w:p>
          <w:p w:rsidR="00FF2387" w:rsidRPr="00F52993" w:rsidRDefault="00FF2387" w:rsidP="00F52993">
            <w:pPr>
              <w:pStyle w:val="a6"/>
              <w:spacing w:line="276" w:lineRule="auto"/>
              <w:jc w:val="both"/>
            </w:pPr>
          </w:p>
        </w:tc>
        <w:tc>
          <w:tcPr>
            <w:tcW w:w="1250"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smartTag w:uri="urn:schemas-microsoft-com:office:smarttags" w:element="metricconverter">
              <w:smartTagPr>
                <w:attr w:name="ProductID" w:val="2 г"/>
              </w:smartTagPr>
              <w:r w:rsidRPr="00F52993">
                <w:lastRenderedPageBreak/>
                <w:t>2 г</w:t>
              </w:r>
            </w:smartTag>
            <w:r w:rsidRPr="00F52993">
              <w:t xml:space="preserve"> 10м</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p>
        </w:tc>
        <w:tc>
          <w:tcPr>
            <w:tcW w:w="734"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r w:rsidRPr="00F52993">
              <w:t>25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p>
        </w:tc>
      </w:tr>
      <w:tr w:rsidR="00FF2387" w:rsidRPr="00F52993" w:rsidTr="008F277D">
        <w:tc>
          <w:tcPr>
            <w:tcW w:w="2376"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r w:rsidRPr="00F52993">
              <w:lastRenderedPageBreak/>
              <w:t>38.02.01 Экономика и бухгалтерский учет (по отраслям)</w:t>
            </w:r>
          </w:p>
        </w:tc>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rPr>
                <w:i/>
              </w:rPr>
            </w:pPr>
            <w:r w:rsidRPr="00F52993">
              <w:rPr>
                <w:i/>
              </w:rPr>
              <w:t>Бухгалтер</w:t>
            </w:r>
          </w:p>
          <w:p w:rsidR="00FF2387" w:rsidRPr="00F52993" w:rsidRDefault="00FF2387" w:rsidP="00F52993">
            <w:pPr>
              <w:pStyle w:val="a6"/>
              <w:spacing w:line="276" w:lineRule="auto"/>
              <w:jc w:val="both"/>
              <w:rPr>
                <w:i/>
              </w:rPr>
            </w:pPr>
          </w:p>
        </w:tc>
        <w:tc>
          <w:tcPr>
            <w:tcW w:w="1699"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r w:rsidRPr="00F52993">
              <w:t xml:space="preserve">основное общее, </w:t>
            </w:r>
          </w:p>
          <w:p w:rsidR="00FF2387" w:rsidRPr="00F52993" w:rsidRDefault="00FF2387" w:rsidP="00F52993">
            <w:pPr>
              <w:pStyle w:val="a6"/>
              <w:spacing w:line="276" w:lineRule="auto"/>
              <w:jc w:val="both"/>
            </w:pPr>
            <w:r w:rsidRPr="00F52993">
              <w:t>9 кл.</w:t>
            </w:r>
          </w:p>
          <w:p w:rsidR="00FF2387" w:rsidRPr="00F52993" w:rsidRDefault="00FF2387" w:rsidP="00F52993">
            <w:pPr>
              <w:pStyle w:val="a6"/>
              <w:spacing w:line="276" w:lineRule="auto"/>
              <w:jc w:val="both"/>
            </w:pPr>
          </w:p>
        </w:tc>
        <w:tc>
          <w:tcPr>
            <w:tcW w:w="1250"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smartTag w:uri="urn:schemas-microsoft-com:office:smarttags" w:element="metricconverter">
              <w:smartTagPr>
                <w:attr w:name="ProductID" w:val="2 г"/>
              </w:smartTagPr>
              <w:r w:rsidRPr="00F52993">
                <w:t>2 г</w:t>
              </w:r>
            </w:smartTag>
            <w:r w:rsidRPr="00F52993">
              <w:t xml:space="preserve"> 10м</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p>
        </w:tc>
        <w:tc>
          <w:tcPr>
            <w:tcW w:w="734"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r w:rsidRPr="00F52993">
              <w:t xml:space="preserve">25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p>
        </w:tc>
      </w:tr>
      <w:tr w:rsidR="00FF2387" w:rsidRPr="00F52993" w:rsidTr="008F277D">
        <w:tc>
          <w:tcPr>
            <w:tcW w:w="2376"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r w:rsidRPr="00F52993">
              <w:t>23.02.07 Техническое обслуживание и ремонт двигателей, систем и агрегатов автомобилей</w:t>
            </w:r>
          </w:p>
        </w:tc>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rPr>
                <w:i/>
              </w:rPr>
            </w:pPr>
            <w:r w:rsidRPr="00F52993">
              <w:rPr>
                <w:i/>
              </w:rPr>
              <w:t>Специалист</w:t>
            </w:r>
          </w:p>
        </w:tc>
        <w:tc>
          <w:tcPr>
            <w:tcW w:w="1699"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r w:rsidRPr="00F52993">
              <w:t>основное общее,</w:t>
            </w:r>
          </w:p>
          <w:p w:rsidR="00FF2387" w:rsidRPr="00F52993" w:rsidRDefault="00FF2387" w:rsidP="00F52993">
            <w:pPr>
              <w:pStyle w:val="a6"/>
              <w:spacing w:line="276" w:lineRule="auto"/>
              <w:jc w:val="both"/>
            </w:pPr>
            <w:r w:rsidRPr="00F52993">
              <w:t>9 кл.</w:t>
            </w:r>
          </w:p>
        </w:tc>
        <w:tc>
          <w:tcPr>
            <w:tcW w:w="1250"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smartTag w:uri="urn:schemas-microsoft-com:office:smarttags" w:element="metricconverter">
              <w:smartTagPr>
                <w:attr w:name="ProductID" w:val="3 г"/>
              </w:smartTagPr>
              <w:r w:rsidRPr="00F52993">
                <w:t>3 г</w:t>
              </w:r>
            </w:smartTag>
            <w:r w:rsidRPr="00F52993">
              <w:t xml:space="preserve"> </w:t>
            </w:r>
            <w:smartTag w:uri="urn:schemas-microsoft-com:office:smarttags" w:element="metricconverter">
              <w:smartTagPr>
                <w:attr w:name="ProductID" w:val="10 м"/>
              </w:smartTagPr>
              <w:r w:rsidRPr="00F52993">
                <w:t>10 м</w:t>
              </w:r>
            </w:smartTag>
          </w:p>
        </w:tc>
        <w:tc>
          <w:tcPr>
            <w:tcW w:w="734"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r w:rsidRPr="00F52993">
              <w:t>25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p>
        </w:tc>
      </w:tr>
      <w:tr w:rsidR="00FF2387" w:rsidRPr="00F52993" w:rsidTr="008F277D">
        <w:tc>
          <w:tcPr>
            <w:tcW w:w="2376"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r w:rsidRPr="00F52993">
              <w:t>36.02.01</w:t>
            </w:r>
          </w:p>
          <w:p w:rsidR="00FF2387" w:rsidRPr="00F52993" w:rsidRDefault="00FF2387" w:rsidP="00F52993">
            <w:pPr>
              <w:pStyle w:val="a6"/>
              <w:spacing w:line="276" w:lineRule="auto"/>
              <w:jc w:val="both"/>
            </w:pPr>
            <w:r w:rsidRPr="00F52993">
              <w:t>Ветеринария</w:t>
            </w:r>
          </w:p>
          <w:p w:rsidR="00FF2387" w:rsidRPr="00F52993" w:rsidRDefault="00FF2387" w:rsidP="00F52993">
            <w:pPr>
              <w:pStyle w:val="a6"/>
              <w:spacing w:line="276" w:lineRule="auto"/>
              <w:jc w:val="both"/>
            </w:pPr>
          </w:p>
        </w:tc>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rPr>
                <w:i/>
              </w:rPr>
            </w:pPr>
            <w:r w:rsidRPr="00F52993">
              <w:rPr>
                <w:i/>
              </w:rPr>
              <w:t>Ветеринарный фельдшер</w:t>
            </w:r>
          </w:p>
        </w:tc>
        <w:tc>
          <w:tcPr>
            <w:tcW w:w="1699"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r w:rsidRPr="00F52993">
              <w:t>основное общее      9 кл</w:t>
            </w:r>
          </w:p>
          <w:p w:rsidR="00FF2387" w:rsidRPr="00F52993" w:rsidRDefault="00FF2387" w:rsidP="00F52993">
            <w:pPr>
              <w:pStyle w:val="a6"/>
              <w:spacing w:line="276" w:lineRule="auto"/>
              <w:jc w:val="both"/>
            </w:pPr>
          </w:p>
        </w:tc>
        <w:tc>
          <w:tcPr>
            <w:tcW w:w="1250"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r w:rsidRPr="00F52993">
              <w:t xml:space="preserve">3г. </w:t>
            </w:r>
            <w:smartTag w:uri="urn:schemas-microsoft-com:office:smarttags" w:element="metricconverter">
              <w:smartTagPr>
                <w:attr w:name="ProductID" w:val="10 м"/>
              </w:smartTagPr>
              <w:r w:rsidRPr="00F52993">
                <w:t>10 м</w:t>
              </w:r>
            </w:smartTag>
            <w:r w:rsidRPr="00F52993">
              <w:t>.</w:t>
            </w:r>
          </w:p>
        </w:tc>
        <w:tc>
          <w:tcPr>
            <w:tcW w:w="734"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r w:rsidRPr="00F52993">
              <w:t>25</w:t>
            </w:r>
          </w:p>
          <w:p w:rsidR="00FF2387" w:rsidRPr="00F52993" w:rsidRDefault="00FF2387" w:rsidP="00F52993">
            <w:pPr>
              <w:pStyle w:val="a6"/>
              <w:spacing w:line="276" w:lineRule="auto"/>
              <w:jc w:val="both"/>
            </w:pPr>
          </w:p>
          <w:p w:rsidR="00FF2387" w:rsidRPr="00F52993" w:rsidRDefault="00FF2387" w:rsidP="00F52993">
            <w:pPr>
              <w:pStyle w:val="a6"/>
              <w:spacing w:line="276" w:lineRule="auto"/>
              <w:jc w:val="both"/>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p>
          <w:p w:rsidR="00FF2387" w:rsidRPr="00F52993" w:rsidRDefault="00FF2387" w:rsidP="00F52993">
            <w:pPr>
              <w:pStyle w:val="a6"/>
              <w:spacing w:line="276" w:lineRule="auto"/>
              <w:jc w:val="both"/>
            </w:pPr>
          </w:p>
        </w:tc>
      </w:tr>
      <w:tr w:rsidR="00FF2387" w:rsidRPr="00F52993" w:rsidTr="008F277D">
        <w:tc>
          <w:tcPr>
            <w:tcW w:w="2376"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r w:rsidRPr="00F52993">
              <w:t>19.02.03 Технология хлеба, кондитерских и макаронных изделий</w:t>
            </w:r>
          </w:p>
        </w:tc>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rPr>
                <w:i/>
              </w:rPr>
            </w:pPr>
            <w:r w:rsidRPr="00F52993">
              <w:rPr>
                <w:i/>
              </w:rPr>
              <w:t>Техник-технолог</w:t>
            </w:r>
          </w:p>
        </w:tc>
        <w:tc>
          <w:tcPr>
            <w:tcW w:w="1699"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r w:rsidRPr="00F52993">
              <w:t>основное общее      9 кл</w:t>
            </w:r>
          </w:p>
          <w:p w:rsidR="00FF2387" w:rsidRPr="00F52993" w:rsidRDefault="00FF2387" w:rsidP="00F52993">
            <w:pPr>
              <w:pStyle w:val="a6"/>
              <w:spacing w:line="276" w:lineRule="auto"/>
              <w:jc w:val="both"/>
            </w:pPr>
          </w:p>
        </w:tc>
        <w:tc>
          <w:tcPr>
            <w:tcW w:w="1250"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r w:rsidRPr="00F52993">
              <w:t xml:space="preserve">3г. </w:t>
            </w:r>
            <w:smartTag w:uri="urn:schemas-microsoft-com:office:smarttags" w:element="metricconverter">
              <w:smartTagPr>
                <w:attr w:name="ProductID" w:val="10 м"/>
              </w:smartTagPr>
              <w:r w:rsidRPr="00F52993">
                <w:t>10 м</w:t>
              </w:r>
            </w:smartTag>
            <w:r w:rsidRPr="00F52993">
              <w:t>.</w:t>
            </w:r>
          </w:p>
        </w:tc>
        <w:tc>
          <w:tcPr>
            <w:tcW w:w="734"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r w:rsidRPr="00F52993">
              <w:t>25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p>
        </w:tc>
      </w:tr>
      <w:tr w:rsidR="00FF2387" w:rsidRPr="00F52993" w:rsidTr="008F277D">
        <w:tc>
          <w:tcPr>
            <w:tcW w:w="2376"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r w:rsidRPr="00F52993">
              <w:t>43.02.14</w:t>
            </w:r>
          </w:p>
          <w:p w:rsidR="00FF2387" w:rsidRPr="00F52993" w:rsidRDefault="00FF2387" w:rsidP="00F52993">
            <w:pPr>
              <w:pStyle w:val="a6"/>
              <w:spacing w:line="276" w:lineRule="auto"/>
              <w:jc w:val="both"/>
            </w:pPr>
            <w:r w:rsidRPr="00F52993">
              <w:t>Гостиничное дело</w:t>
            </w:r>
          </w:p>
          <w:p w:rsidR="00FF2387" w:rsidRPr="00F52993" w:rsidRDefault="00FF2387" w:rsidP="00F52993">
            <w:pPr>
              <w:pStyle w:val="a6"/>
              <w:spacing w:line="276" w:lineRule="auto"/>
              <w:jc w:val="both"/>
            </w:pPr>
          </w:p>
        </w:tc>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rPr>
                <w:i/>
              </w:rPr>
            </w:pPr>
            <w:r w:rsidRPr="00F52993">
              <w:rPr>
                <w:i/>
              </w:rPr>
              <w:t>Специалист по гостеприимству</w:t>
            </w:r>
          </w:p>
        </w:tc>
        <w:tc>
          <w:tcPr>
            <w:tcW w:w="1699"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r w:rsidRPr="00F52993">
              <w:t>основное общее,</w:t>
            </w:r>
          </w:p>
          <w:p w:rsidR="00FF2387" w:rsidRPr="00F52993" w:rsidRDefault="00FF2387" w:rsidP="00F52993">
            <w:pPr>
              <w:pStyle w:val="a6"/>
              <w:spacing w:line="276" w:lineRule="auto"/>
              <w:jc w:val="both"/>
            </w:pPr>
            <w:r w:rsidRPr="00F52993">
              <w:t>9 кл.</w:t>
            </w:r>
          </w:p>
        </w:tc>
        <w:tc>
          <w:tcPr>
            <w:tcW w:w="1250"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smartTag w:uri="urn:schemas-microsoft-com:office:smarttags" w:element="metricconverter">
              <w:smartTagPr>
                <w:attr w:name="ProductID" w:val="3 г"/>
              </w:smartTagPr>
              <w:r w:rsidRPr="00F52993">
                <w:t>3 г</w:t>
              </w:r>
            </w:smartTag>
            <w:r w:rsidRPr="00F52993">
              <w:t xml:space="preserve"> </w:t>
            </w:r>
            <w:smartTag w:uri="urn:schemas-microsoft-com:office:smarttags" w:element="metricconverter">
              <w:smartTagPr>
                <w:attr w:name="ProductID" w:val="10 м"/>
              </w:smartTagPr>
              <w:r w:rsidRPr="00F52993">
                <w:t>10 м</w:t>
              </w:r>
            </w:smartTag>
          </w:p>
        </w:tc>
        <w:tc>
          <w:tcPr>
            <w:tcW w:w="734"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r w:rsidRPr="00F52993">
              <w:t>25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p>
        </w:tc>
      </w:tr>
      <w:tr w:rsidR="00FF2387" w:rsidRPr="00F52993" w:rsidTr="008F277D">
        <w:tc>
          <w:tcPr>
            <w:tcW w:w="2376"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r w:rsidRPr="00F52993">
              <w:t>29.02.04 Конструирование, моделирование и технология швейных изделий</w:t>
            </w:r>
          </w:p>
        </w:tc>
        <w:tc>
          <w:tcPr>
            <w:tcW w:w="1987"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rPr>
                <w:i/>
              </w:rPr>
            </w:pPr>
            <w:r w:rsidRPr="00F52993">
              <w:rPr>
                <w:i/>
              </w:rPr>
              <w:t>Технолог-конструктор</w:t>
            </w:r>
          </w:p>
        </w:tc>
        <w:tc>
          <w:tcPr>
            <w:tcW w:w="1699"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r w:rsidRPr="00F52993">
              <w:t>среднее общее,</w:t>
            </w:r>
          </w:p>
          <w:p w:rsidR="00FF2387" w:rsidRPr="00F52993" w:rsidRDefault="00FF2387" w:rsidP="00F52993">
            <w:pPr>
              <w:pStyle w:val="a6"/>
              <w:spacing w:line="276" w:lineRule="auto"/>
              <w:jc w:val="both"/>
            </w:pPr>
            <w:r w:rsidRPr="00F52993">
              <w:t>11 кл</w:t>
            </w:r>
          </w:p>
          <w:p w:rsidR="00FF2387" w:rsidRPr="00F52993" w:rsidRDefault="00FF2387" w:rsidP="00F52993">
            <w:pPr>
              <w:pStyle w:val="a6"/>
              <w:spacing w:line="276" w:lineRule="auto"/>
              <w:jc w:val="both"/>
            </w:pPr>
          </w:p>
        </w:tc>
        <w:tc>
          <w:tcPr>
            <w:tcW w:w="1250"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smartTag w:uri="urn:schemas-microsoft-com:office:smarttags" w:element="metricconverter">
              <w:smartTagPr>
                <w:attr w:name="ProductID" w:val="3 г"/>
              </w:smartTagPr>
              <w:r w:rsidRPr="00F52993">
                <w:t>3 г</w:t>
              </w:r>
            </w:smartTag>
            <w:r w:rsidRPr="00F52993">
              <w:t xml:space="preserve"> </w:t>
            </w:r>
            <w:smartTag w:uri="urn:schemas-microsoft-com:office:smarttags" w:element="metricconverter">
              <w:smartTagPr>
                <w:attr w:name="ProductID" w:val="10 м"/>
              </w:smartTagPr>
              <w:r w:rsidRPr="00F52993">
                <w:t>10 м</w:t>
              </w:r>
            </w:smartTag>
          </w:p>
        </w:tc>
        <w:tc>
          <w:tcPr>
            <w:tcW w:w="734"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r w:rsidRPr="00F52993">
              <w:t>25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2387" w:rsidRPr="00F52993" w:rsidRDefault="00FF2387" w:rsidP="00F52993">
            <w:pPr>
              <w:pStyle w:val="a6"/>
              <w:spacing w:line="276" w:lineRule="auto"/>
              <w:jc w:val="both"/>
            </w:pPr>
          </w:p>
        </w:tc>
      </w:tr>
    </w:tbl>
    <w:p w:rsidR="00FF2387" w:rsidRPr="00AA3266" w:rsidRDefault="00FF2387" w:rsidP="00F52993">
      <w:pPr>
        <w:pStyle w:val="a6"/>
        <w:spacing w:line="276" w:lineRule="auto"/>
        <w:ind w:firstLine="709"/>
        <w:jc w:val="both"/>
        <w:rPr>
          <w:sz w:val="26"/>
          <w:szCs w:val="26"/>
        </w:rPr>
      </w:pPr>
    </w:p>
    <w:p w:rsidR="00652ADA" w:rsidRDefault="00652ADA" w:rsidP="00F52993">
      <w:pPr>
        <w:pStyle w:val="a6"/>
        <w:spacing w:line="276" w:lineRule="auto"/>
        <w:ind w:firstLine="709"/>
        <w:jc w:val="both"/>
        <w:rPr>
          <w:sz w:val="26"/>
          <w:szCs w:val="26"/>
        </w:rPr>
      </w:pPr>
      <w:r w:rsidRPr="00AA3266">
        <w:rPr>
          <w:sz w:val="26"/>
          <w:szCs w:val="26"/>
        </w:rPr>
        <w:t xml:space="preserve">на </w:t>
      </w:r>
      <w:r w:rsidRPr="00FE3AC1">
        <w:rPr>
          <w:b/>
          <w:sz w:val="26"/>
          <w:szCs w:val="26"/>
        </w:rPr>
        <w:t>заочную</w:t>
      </w:r>
      <w:r w:rsidRPr="00AA3266">
        <w:rPr>
          <w:sz w:val="26"/>
          <w:szCs w:val="26"/>
        </w:rPr>
        <w:t xml:space="preserve"> форму обучения </w:t>
      </w:r>
      <w:r w:rsidRPr="00FE3AC1">
        <w:rPr>
          <w:b/>
          <w:sz w:val="26"/>
          <w:szCs w:val="26"/>
        </w:rPr>
        <w:t>по специальностям</w:t>
      </w:r>
      <w:r w:rsidRPr="00AA3266">
        <w:rPr>
          <w:sz w:val="26"/>
          <w:szCs w:val="26"/>
        </w:rPr>
        <w:t xml:space="preserve"> среднего профессионального образования:</w:t>
      </w:r>
    </w:p>
    <w:p w:rsidR="00FE3AC1" w:rsidRPr="00AA3266" w:rsidRDefault="00FE3AC1" w:rsidP="00F52993">
      <w:pPr>
        <w:pStyle w:val="a6"/>
        <w:spacing w:line="276" w:lineRule="auto"/>
        <w:ind w:firstLine="709"/>
        <w:jc w:val="both"/>
        <w:rPr>
          <w:sz w:val="26"/>
          <w:szCs w:val="26"/>
        </w:rPr>
      </w:pPr>
    </w:p>
    <w:tbl>
      <w:tblPr>
        <w:tblW w:w="9923" w:type="dxa"/>
        <w:tblInd w:w="-34" w:type="dxa"/>
        <w:tblLayout w:type="fixed"/>
        <w:tblCellMar>
          <w:left w:w="10" w:type="dxa"/>
          <w:right w:w="10" w:type="dxa"/>
        </w:tblCellMar>
        <w:tblLook w:val="0000"/>
      </w:tblPr>
      <w:tblGrid>
        <w:gridCol w:w="2410"/>
        <w:gridCol w:w="1985"/>
        <w:gridCol w:w="1701"/>
        <w:gridCol w:w="1276"/>
        <w:gridCol w:w="1134"/>
        <w:gridCol w:w="708"/>
        <w:gridCol w:w="709"/>
      </w:tblGrid>
      <w:tr w:rsidR="00FF2387" w:rsidRPr="008F277D" w:rsidTr="00FE3AC1">
        <w:trPr>
          <w:cantSplit/>
          <w:trHeight w:val="225"/>
        </w:trPr>
        <w:tc>
          <w:tcPr>
            <w:tcW w:w="241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FE3AC1" w:rsidRDefault="00FE3AC1" w:rsidP="008F277D">
            <w:pPr>
              <w:pStyle w:val="a6"/>
              <w:spacing w:line="276" w:lineRule="auto"/>
              <w:jc w:val="both"/>
            </w:pPr>
          </w:p>
          <w:p w:rsidR="00FF2387" w:rsidRPr="008F277D" w:rsidRDefault="00FF2387" w:rsidP="008F277D">
            <w:pPr>
              <w:pStyle w:val="a6"/>
              <w:spacing w:line="276" w:lineRule="auto"/>
              <w:jc w:val="both"/>
            </w:pPr>
            <w:r w:rsidRPr="008F277D">
              <w:t>Код и наименование специальности</w:t>
            </w:r>
          </w:p>
        </w:tc>
        <w:tc>
          <w:tcPr>
            <w:tcW w:w="198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8F277D" w:rsidRDefault="00FF2387" w:rsidP="008F277D">
            <w:pPr>
              <w:pStyle w:val="a6"/>
              <w:spacing w:line="276" w:lineRule="auto"/>
              <w:jc w:val="both"/>
            </w:pPr>
          </w:p>
          <w:p w:rsidR="00FF2387" w:rsidRPr="008F277D" w:rsidRDefault="00FF2387" w:rsidP="008F277D">
            <w:pPr>
              <w:pStyle w:val="a6"/>
              <w:spacing w:line="276" w:lineRule="auto"/>
              <w:jc w:val="both"/>
            </w:pPr>
            <w:r w:rsidRPr="008F277D">
              <w:t>Квалификация и специализация</w:t>
            </w:r>
          </w:p>
        </w:tc>
        <w:tc>
          <w:tcPr>
            <w:tcW w:w="17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8F277D" w:rsidRDefault="00FF2387" w:rsidP="008F277D">
            <w:pPr>
              <w:pStyle w:val="a6"/>
              <w:spacing w:line="276" w:lineRule="auto"/>
              <w:jc w:val="both"/>
            </w:pPr>
          </w:p>
          <w:p w:rsidR="00FF2387" w:rsidRDefault="00FF2387" w:rsidP="008F277D">
            <w:pPr>
              <w:pStyle w:val="a6"/>
              <w:spacing w:line="276" w:lineRule="auto"/>
              <w:jc w:val="both"/>
            </w:pPr>
            <w:r w:rsidRPr="008F277D">
              <w:t xml:space="preserve">     База</w:t>
            </w:r>
          </w:p>
          <w:p w:rsidR="00FE3AC1" w:rsidRPr="008F277D" w:rsidRDefault="00FE3AC1" w:rsidP="008F277D">
            <w:pPr>
              <w:pStyle w:val="a6"/>
              <w:spacing w:line="276" w:lineRule="auto"/>
              <w:jc w:val="both"/>
            </w:pPr>
            <w:r w:rsidRPr="00F52993">
              <w:t>(образование)</w:t>
            </w:r>
          </w:p>
        </w:tc>
        <w:tc>
          <w:tcPr>
            <w:tcW w:w="241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8F277D" w:rsidRDefault="00FF2387" w:rsidP="008F277D">
            <w:pPr>
              <w:pStyle w:val="a6"/>
              <w:spacing w:line="276" w:lineRule="auto"/>
              <w:jc w:val="both"/>
            </w:pPr>
            <w:r w:rsidRPr="008F277D">
              <w:t>Срок обучения</w:t>
            </w:r>
          </w:p>
          <w:p w:rsidR="00FF2387" w:rsidRPr="008F277D" w:rsidRDefault="00FF2387" w:rsidP="008F277D">
            <w:pPr>
              <w:pStyle w:val="a6"/>
              <w:spacing w:line="276" w:lineRule="auto"/>
              <w:jc w:val="both"/>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2387" w:rsidRPr="008F277D" w:rsidRDefault="00FF2387" w:rsidP="008F277D">
            <w:pPr>
              <w:pStyle w:val="a6"/>
              <w:spacing w:line="276" w:lineRule="auto"/>
              <w:jc w:val="both"/>
            </w:pPr>
            <w:r w:rsidRPr="008F277D">
              <w:t>Количество  мест</w:t>
            </w:r>
          </w:p>
        </w:tc>
      </w:tr>
      <w:tr w:rsidR="00FF2387" w:rsidRPr="008F277D" w:rsidTr="00FE3AC1">
        <w:trPr>
          <w:cantSplit/>
          <w:trHeight w:val="647"/>
        </w:trPr>
        <w:tc>
          <w:tcPr>
            <w:tcW w:w="241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8F277D" w:rsidRDefault="00FF2387" w:rsidP="008F277D">
            <w:pPr>
              <w:pStyle w:val="a6"/>
              <w:spacing w:line="276" w:lineRule="auto"/>
              <w:jc w:val="both"/>
            </w:pPr>
          </w:p>
        </w:tc>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8F277D" w:rsidRDefault="00FF2387" w:rsidP="008F277D">
            <w:pPr>
              <w:pStyle w:val="a6"/>
              <w:spacing w:line="276" w:lineRule="auto"/>
              <w:jc w:val="both"/>
            </w:pPr>
          </w:p>
        </w:tc>
        <w:tc>
          <w:tcPr>
            <w:tcW w:w="170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8F277D" w:rsidRDefault="00FF2387" w:rsidP="008F277D">
            <w:pPr>
              <w:pStyle w:val="a6"/>
              <w:spacing w:line="276" w:lineRule="auto"/>
              <w:jc w:val="both"/>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8F277D" w:rsidRDefault="00FF2387" w:rsidP="008F277D">
            <w:pPr>
              <w:pStyle w:val="a6"/>
              <w:spacing w:line="276" w:lineRule="auto"/>
              <w:jc w:val="both"/>
            </w:pPr>
            <w:r w:rsidRPr="008F277D">
              <w:t>Базовый уровень</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8F277D" w:rsidRDefault="00FF2387" w:rsidP="008F277D">
            <w:pPr>
              <w:pStyle w:val="a6"/>
              <w:spacing w:line="276" w:lineRule="auto"/>
              <w:jc w:val="both"/>
            </w:pPr>
            <w:r w:rsidRPr="008F277D">
              <w:t>Углубленный</w:t>
            </w:r>
          </w:p>
          <w:p w:rsidR="00FF2387" w:rsidRPr="008F277D" w:rsidRDefault="00FF2387" w:rsidP="00FE3AC1">
            <w:pPr>
              <w:pStyle w:val="a6"/>
              <w:spacing w:line="276" w:lineRule="auto"/>
              <w:jc w:val="both"/>
            </w:pPr>
            <w:r w:rsidRPr="008F277D">
              <w:t>уровень</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8F277D" w:rsidRDefault="00FF2387" w:rsidP="008F277D">
            <w:pPr>
              <w:pStyle w:val="a6"/>
              <w:spacing w:line="276" w:lineRule="auto"/>
              <w:jc w:val="both"/>
            </w:pPr>
            <w:r w:rsidRPr="008F277D">
              <w:t>Бюджет</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2387" w:rsidRPr="008F277D" w:rsidRDefault="00FF2387" w:rsidP="008F277D">
            <w:pPr>
              <w:pStyle w:val="a6"/>
              <w:spacing w:line="276" w:lineRule="auto"/>
              <w:jc w:val="both"/>
            </w:pPr>
            <w:r w:rsidRPr="008F277D">
              <w:t>Вне</w:t>
            </w:r>
          </w:p>
          <w:p w:rsidR="00FF2387" w:rsidRPr="008F277D" w:rsidRDefault="00FF2387" w:rsidP="008F277D">
            <w:pPr>
              <w:pStyle w:val="a6"/>
              <w:spacing w:line="276" w:lineRule="auto"/>
              <w:jc w:val="both"/>
            </w:pPr>
            <w:r w:rsidRPr="008F277D">
              <w:t>бюджет</w:t>
            </w:r>
          </w:p>
        </w:tc>
      </w:tr>
      <w:tr w:rsidR="00FF2387" w:rsidRPr="008F277D" w:rsidTr="00FE3AC1">
        <w:trPr>
          <w:cantSplit/>
          <w:trHeight w:val="647"/>
        </w:trPr>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8F277D" w:rsidRDefault="00FF2387" w:rsidP="008F277D">
            <w:pPr>
              <w:pStyle w:val="a6"/>
              <w:spacing w:line="276" w:lineRule="auto"/>
              <w:jc w:val="both"/>
            </w:pPr>
            <w:r w:rsidRPr="008F277D">
              <w:t>44.02.01</w:t>
            </w:r>
          </w:p>
          <w:p w:rsidR="00FF2387" w:rsidRPr="008F277D" w:rsidRDefault="00FF2387" w:rsidP="008F277D">
            <w:pPr>
              <w:pStyle w:val="a6"/>
              <w:spacing w:line="276" w:lineRule="auto"/>
              <w:jc w:val="both"/>
            </w:pPr>
            <w:r w:rsidRPr="008F277D">
              <w:t>Дошкольное образование</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8F277D" w:rsidRDefault="00FF2387" w:rsidP="008F277D">
            <w:pPr>
              <w:pStyle w:val="a6"/>
              <w:spacing w:line="276" w:lineRule="auto"/>
              <w:jc w:val="both"/>
              <w:rPr>
                <w:i/>
              </w:rPr>
            </w:pPr>
            <w:r w:rsidRPr="008F277D">
              <w:rPr>
                <w:i/>
              </w:rPr>
              <w:t>Воспитатель</w:t>
            </w:r>
          </w:p>
          <w:p w:rsidR="00FF2387" w:rsidRPr="008F277D" w:rsidRDefault="00FF2387" w:rsidP="008F277D">
            <w:pPr>
              <w:pStyle w:val="a6"/>
              <w:spacing w:line="276" w:lineRule="auto"/>
              <w:jc w:val="both"/>
              <w:rPr>
                <w:i/>
              </w:rPr>
            </w:pPr>
            <w:r w:rsidRPr="008F277D">
              <w:rPr>
                <w:i/>
              </w:rPr>
              <w:t>детей дошкольного возраста</w:t>
            </w:r>
          </w:p>
          <w:p w:rsidR="00FF2387" w:rsidRPr="008F277D" w:rsidRDefault="00FF2387" w:rsidP="008F277D">
            <w:pPr>
              <w:pStyle w:val="a6"/>
              <w:spacing w:line="276" w:lineRule="auto"/>
              <w:jc w:val="both"/>
              <w:rPr>
                <w:i/>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8F277D" w:rsidRDefault="00FF2387" w:rsidP="008F277D">
            <w:pPr>
              <w:pStyle w:val="a6"/>
              <w:spacing w:line="276" w:lineRule="auto"/>
              <w:jc w:val="both"/>
            </w:pPr>
            <w:r w:rsidRPr="008F277D">
              <w:t>среднее общее,</w:t>
            </w:r>
          </w:p>
          <w:p w:rsidR="00FF2387" w:rsidRPr="008F277D" w:rsidRDefault="00FF2387" w:rsidP="008F277D">
            <w:pPr>
              <w:pStyle w:val="a6"/>
              <w:spacing w:line="276" w:lineRule="auto"/>
              <w:jc w:val="both"/>
            </w:pPr>
            <w:r w:rsidRPr="008F277D">
              <w:t>11 кл</w:t>
            </w:r>
          </w:p>
          <w:p w:rsidR="00FF2387" w:rsidRPr="008F277D" w:rsidRDefault="00FF2387" w:rsidP="008F277D">
            <w:pPr>
              <w:pStyle w:val="a6"/>
              <w:spacing w:line="276" w:lineRule="auto"/>
              <w:jc w:val="both"/>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8F277D" w:rsidRDefault="00FF2387" w:rsidP="008F277D">
            <w:pPr>
              <w:pStyle w:val="a6"/>
              <w:spacing w:line="276" w:lineRule="auto"/>
              <w:jc w:val="both"/>
            </w:pP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8F277D" w:rsidRDefault="00FF2387" w:rsidP="008F277D">
            <w:pPr>
              <w:pStyle w:val="a6"/>
              <w:spacing w:line="276" w:lineRule="auto"/>
              <w:jc w:val="both"/>
            </w:pPr>
            <w:r w:rsidRPr="008F277D">
              <w:t>3г.10 м</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8F277D" w:rsidRDefault="00FF2387" w:rsidP="008F277D">
            <w:pPr>
              <w:pStyle w:val="a6"/>
              <w:spacing w:line="276" w:lineRule="auto"/>
              <w:jc w:val="both"/>
            </w:pPr>
            <w:r w:rsidRPr="008F277D">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2387" w:rsidRPr="008F277D" w:rsidRDefault="00FF2387" w:rsidP="008F277D">
            <w:pPr>
              <w:pStyle w:val="a6"/>
              <w:spacing w:line="276" w:lineRule="auto"/>
              <w:jc w:val="both"/>
            </w:pPr>
            <w:r w:rsidRPr="008F277D">
              <w:t>25</w:t>
            </w:r>
          </w:p>
        </w:tc>
      </w:tr>
    </w:tbl>
    <w:p w:rsidR="0089733B" w:rsidRDefault="0089733B" w:rsidP="0089733B">
      <w:pPr>
        <w:pStyle w:val="a6"/>
        <w:spacing w:line="276" w:lineRule="auto"/>
        <w:ind w:firstLine="709"/>
        <w:jc w:val="both"/>
        <w:rPr>
          <w:sz w:val="26"/>
          <w:szCs w:val="26"/>
        </w:rPr>
      </w:pPr>
    </w:p>
    <w:p w:rsidR="001B3725" w:rsidRDefault="001B3725">
      <w:pPr>
        <w:widowControl/>
        <w:suppressAutoHyphens w:val="0"/>
        <w:autoSpaceDN/>
        <w:textAlignment w:val="auto"/>
        <w:rPr>
          <w:rFonts w:ascii="Times New Roman" w:eastAsia="Arial" w:hAnsi="Times New Roman" w:cs="Times New Roman"/>
          <w:color w:val="000000"/>
          <w:sz w:val="26"/>
          <w:szCs w:val="26"/>
        </w:rPr>
      </w:pPr>
      <w:r>
        <w:rPr>
          <w:sz w:val="26"/>
          <w:szCs w:val="26"/>
        </w:rPr>
        <w:br w:type="page"/>
      </w:r>
    </w:p>
    <w:p w:rsidR="00652ADA" w:rsidRDefault="00652ADA" w:rsidP="00F52993">
      <w:pPr>
        <w:pStyle w:val="a6"/>
        <w:spacing w:line="276" w:lineRule="auto"/>
        <w:ind w:firstLine="709"/>
        <w:jc w:val="both"/>
        <w:rPr>
          <w:sz w:val="26"/>
          <w:szCs w:val="26"/>
        </w:rPr>
      </w:pPr>
      <w:r w:rsidRPr="00AA3266">
        <w:rPr>
          <w:sz w:val="26"/>
          <w:szCs w:val="26"/>
        </w:rPr>
        <w:lastRenderedPageBreak/>
        <w:t xml:space="preserve">на </w:t>
      </w:r>
      <w:r w:rsidRPr="00FE3AC1">
        <w:rPr>
          <w:b/>
          <w:sz w:val="26"/>
          <w:szCs w:val="26"/>
        </w:rPr>
        <w:t xml:space="preserve">очную </w:t>
      </w:r>
      <w:r w:rsidRPr="00AA3266">
        <w:rPr>
          <w:sz w:val="26"/>
          <w:szCs w:val="26"/>
        </w:rPr>
        <w:t xml:space="preserve">форму обучения </w:t>
      </w:r>
      <w:r w:rsidR="00D44A28">
        <w:rPr>
          <w:sz w:val="26"/>
          <w:szCs w:val="26"/>
        </w:rPr>
        <w:t xml:space="preserve">по </w:t>
      </w:r>
      <w:r w:rsidRPr="00AA3266">
        <w:rPr>
          <w:sz w:val="26"/>
          <w:szCs w:val="26"/>
        </w:rPr>
        <w:t xml:space="preserve">следующим </w:t>
      </w:r>
      <w:r w:rsidRPr="00FE3AC1">
        <w:rPr>
          <w:b/>
          <w:sz w:val="26"/>
          <w:szCs w:val="26"/>
        </w:rPr>
        <w:t>профессиям</w:t>
      </w:r>
      <w:r w:rsidRPr="00AA3266">
        <w:rPr>
          <w:sz w:val="26"/>
          <w:szCs w:val="26"/>
        </w:rPr>
        <w:t xml:space="preserve"> среднего профессионального образования:</w:t>
      </w:r>
    </w:p>
    <w:p w:rsidR="00FE3AC1" w:rsidRPr="00AA3266" w:rsidRDefault="00FE3AC1" w:rsidP="00F52993">
      <w:pPr>
        <w:pStyle w:val="a6"/>
        <w:spacing w:line="276" w:lineRule="auto"/>
        <w:ind w:firstLine="709"/>
        <w:jc w:val="both"/>
        <w:rPr>
          <w:sz w:val="26"/>
          <w:szCs w:val="26"/>
        </w:rPr>
      </w:pPr>
    </w:p>
    <w:tbl>
      <w:tblPr>
        <w:tblW w:w="9923" w:type="dxa"/>
        <w:tblInd w:w="-34" w:type="dxa"/>
        <w:tblLayout w:type="fixed"/>
        <w:tblCellMar>
          <w:left w:w="10" w:type="dxa"/>
          <w:right w:w="10" w:type="dxa"/>
        </w:tblCellMar>
        <w:tblLook w:val="0000"/>
      </w:tblPr>
      <w:tblGrid>
        <w:gridCol w:w="2410"/>
        <w:gridCol w:w="2659"/>
        <w:gridCol w:w="2085"/>
        <w:gridCol w:w="1097"/>
        <w:gridCol w:w="853"/>
        <w:gridCol w:w="819"/>
      </w:tblGrid>
      <w:tr w:rsidR="00FF2387" w:rsidRPr="00FE3AC1" w:rsidTr="00FE3AC1">
        <w:trPr>
          <w:cantSplit/>
          <w:trHeight w:val="225"/>
        </w:trPr>
        <w:tc>
          <w:tcPr>
            <w:tcW w:w="241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F2387" w:rsidRPr="00FE3AC1" w:rsidRDefault="00FF2387" w:rsidP="00FE3AC1">
            <w:pPr>
              <w:pStyle w:val="a6"/>
              <w:spacing w:line="276" w:lineRule="auto"/>
              <w:jc w:val="both"/>
            </w:pPr>
            <w:r w:rsidRPr="00FE3AC1">
              <w:t>Код и наименование</w:t>
            </w:r>
          </w:p>
          <w:p w:rsidR="00FF2387" w:rsidRPr="00FE3AC1" w:rsidRDefault="00FF2387" w:rsidP="00FE3AC1">
            <w:pPr>
              <w:pStyle w:val="a6"/>
              <w:spacing w:line="276" w:lineRule="auto"/>
              <w:jc w:val="both"/>
            </w:pPr>
            <w:r w:rsidRPr="00FE3AC1">
              <w:t xml:space="preserve"> профессии</w:t>
            </w:r>
          </w:p>
        </w:tc>
        <w:tc>
          <w:tcPr>
            <w:tcW w:w="265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E3AC1" w:rsidRDefault="00FF2387" w:rsidP="00FE3AC1">
            <w:pPr>
              <w:pStyle w:val="a6"/>
              <w:spacing w:line="276" w:lineRule="auto"/>
              <w:jc w:val="both"/>
            </w:pPr>
          </w:p>
          <w:p w:rsidR="00FF2387" w:rsidRPr="00FE3AC1" w:rsidRDefault="00FF2387" w:rsidP="00FE3AC1">
            <w:pPr>
              <w:pStyle w:val="a6"/>
              <w:spacing w:line="276" w:lineRule="auto"/>
              <w:jc w:val="both"/>
            </w:pPr>
            <w:r w:rsidRPr="00FE3AC1">
              <w:t>Квалификация</w:t>
            </w:r>
          </w:p>
        </w:tc>
        <w:tc>
          <w:tcPr>
            <w:tcW w:w="208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E3AC1" w:rsidRDefault="00FF2387" w:rsidP="00FE3AC1">
            <w:pPr>
              <w:pStyle w:val="a6"/>
              <w:spacing w:line="276" w:lineRule="auto"/>
              <w:jc w:val="both"/>
            </w:pPr>
          </w:p>
          <w:p w:rsidR="00FF2387" w:rsidRPr="00FE3AC1" w:rsidRDefault="00FF2387" w:rsidP="00FE3AC1">
            <w:pPr>
              <w:pStyle w:val="a6"/>
              <w:spacing w:line="276" w:lineRule="auto"/>
              <w:jc w:val="both"/>
            </w:pPr>
            <w:r w:rsidRPr="00FE3AC1">
              <w:t>База</w:t>
            </w:r>
          </w:p>
          <w:p w:rsidR="00FF2387" w:rsidRPr="00FE3AC1" w:rsidRDefault="00FF2387" w:rsidP="00FE3AC1">
            <w:pPr>
              <w:pStyle w:val="a6"/>
              <w:spacing w:line="276" w:lineRule="auto"/>
              <w:jc w:val="both"/>
            </w:pPr>
            <w:r w:rsidRPr="00FE3AC1">
              <w:t>(образование)</w:t>
            </w:r>
          </w:p>
        </w:tc>
        <w:tc>
          <w:tcPr>
            <w:tcW w:w="109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F2387" w:rsidRPr="00FE3AC1" w:rsidRDefault="00FF2387" w:rsidP="00FE3AC1">
            <w:pPr>
              <w:pStyle w:val="a6"/>
              <w:spacing w:line="276" w:lineRule="auto"/>
              <w:jc w:val="both"/>
            </w:pPr>
            <w:r w:rsidRPr="00FE3AC1">
              <w:t>Срок обучения</w:t>
            </w:r>
          </w:p>
        </w:tc>
        <w:tc>
          <w:tcPr>
            <w:tcW w:w="16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2387" w:rsidRPr="00FE3AC1" w:rsidRDefault="00FF2387" w:rsidP="00FE3AC1">
            <w:pPr>
              <w:pStyle w:val="a6"/>
              <w:spacing w:line="276" w:lineRule="auto"/>
              <w:jc w:val="both"/>
            </w:pPr>
            <w:r w:rsidRPr="00FE3AC1">
              <w:t>Количество  мест</w:t>
            </w:r>
          </w:p>
        </w:tc>
      </w:tr>
      <w:tr w:rsidR="00FF2387" w:rsidRPr="00FE3AC1" w:rsidTr="00FE3AC1">
        <w:trPr>
          <w:cantSplit/>
          <w:trHeight w:val="647"/>
        </w:trPr>
        <w:tc>
          <w:tcPr>
            <w:tcW w:w="241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F2387" w:rsidRPr="00FE3AC1" w:rsidRDefault="00FF2387" w:rsidP="00FE3AC1">
            <w:pPr>
              <w:pStyle w:val="a6"/>
              <w:spacing w:line="276" w:lineRule="auto"/>
              <w:jc w:val="both"/>
            </w:pPr>
          </w:p>
        </w:tc>
        <w:tc>
          <w:tcPr>
            <w:tcW w:w="2659"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E3AC1" w:rsidRDefault="00FF2387" w:rsidP="00FE3AC1">
            <w:pPr>
              <w:pStyle w:val="a6"/>
              <w:spacing w:line="276" w:lineRule="auto"/>
              <w:jc w:val="both"/>
            </w:pPr>
          </w:p>
        </w:tc>
        <w:tc>
          <w:tcPr>
            <w:tcW w:w="20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E3AC1" w:rsidRDefault="00FF2387" w:rsidP="00FE3AC1">
            <w:pPr>
              <w:pStyle w:val="a6"/>
              <w:spacing w:line="276" w:lineRule="auto"/>
              <w:jc w:val="both"/>
            </w:pPr>
          </w:p>
        </w:tc>
        <w:tc>
          <w:tcPr>
            <w:tcW w:w="109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F2387" w:rsidRPr="00FE3AC1" w:rsidRDefault="00FF2387" w:rsidP="00FE3AC1">
            <w:pPr>
              <w:pStyle w:val="a6"/>
              <w:spacing w:line="276" w:lineRule="auto"/>
              <w:jc w:val="both"/>
            </w:pPr>
          </w:p>
        </w:tc>
        <w:tc>
          <w:tcPr>
            <w:tcW w:w="853"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E3AC1" w:rsidRDefault="00FF2387" w:rsidP="00FE3AC1">
            <w:pPr>
              <w:pStyle w:val="a6"/>
              <w:spacing w:line="276" w:lineRule="auto"/>
              <w:jc w:val="both"/>
            </w:pPr>
            <w:r w:rsidRPr="00FE3AC1">
              <w:t>Бюджет</w:t>
            </w: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2387" w:rsidRPr="00FE3AC1" w:rsidRDefault="00FF2387" w:rsidP="00FE3AC1">
            <w:pPr>
              <w:pStyle w:val="a6"/>
              <w:spacing w:line="276" w:lineRule="auto"/>
              <w:jc w:val="both"/>
            </w:pPr>
            <w:r w:rsidRPr="00FE3AC1">
              <w:t>Вне-бюд-жет</w:t>
            </w:r>
          </w:p>
        </w:tc>
      </w:tr>
      <w:tr w:rsidR="00FF2387" w:rsidRPr="00FE3AC1" w:rsidTr="00FE3AC1">
        <w:trPr>
          <w:trHeight w:val="458"/>
        </w:trPr>
        <w:tc>
          <w:tcPr>
            <w:tcW w:w="2410" w:type="dxa"/>
            <w:vMerge w:val="restart"/>
            <w:tcBorders>
              <w:top w:val="single" w:sz="4" w:space="0" w:color="000000"/>
              <w:left w:val="single" w:sz="4" w:space="0" w:color="000000"/>
            </w:tcBorders>
            <w:tcMar>
              <w:top w:w="0" w:type="dxa"/>
              <w:left w:w="108" w:type="dxa"/>
              <w:bottom w:w="0" w:type="dxa"/>
              <w:right w:w="108" w:type="dxa"/>
            </w:tcMar>
          </w:tcPr>
          <w:p w:rsidR="00FF2387" w:rsidRPr="00FE3AC1" w:rsidRDefault="00FF2387" w:rsidP="00FE3AC1">
            <w:pPr>
              <w:pStyle w:val="a6"/>
              <w:spacing w:line="276" w:lineRule="auto"/>
              <w:jc w:val="both"/>
            </w:pPr>
            <w:r w:rsidRPr="00FE3AC1">
              <w:t xml:space="preserve">15.01.05      </w:t>
            </w:r>
          </w:p>
          <w:p w:rsidR="00FF2387" w:rsidRPr="00FE3AC1" w:rsidRDefault="00FF2387" w:rsidP="00FE3AC1">
            <w:pPr>
              <w:pStyle w:val="a6"/>
              <w:spacing w:line="276" w:lineRule="auto"/>
              <w:jc w:val="both"/>
            </w:pPr>
            <w:r w:rsidRPr="00FE3AC1">
              <w:t>Сварщик (ручной и частично-механизированной сварки (наплавки)</w:t>
            </w:r>
          </w:p>
          <w:p w:rsidR="00FF2387" w:rsidRPr="00FE3AC1" w:rsidRDefault="00FF2387" w:rsidP="00FE3AC1">
            <w:pPr>
              <w:pStyle w:val="a6"/>
              <w:spacing w:line="276" w:lineRule="auto"/>
              <w:jc w:val="both"/>
            </w:pPr>
          </w:p>
        </w:tc>
        <w:tc>
          <w:tcPr>
            <w:tcW w:w="2659" w:type="dxa"/>
            <w:vMerge w:val="restart"/>
            <w:tcBorders>
              <w:top w:val="single" w:sz="4" w:space="0" w:color="000000"/>
              <w:left w:val="single" w:sz="4" w:space="0" w:color="000000"/>
            </w:tcBorders>
            <w:tcMar>
              <w:top w:w="0" w:type="dxa"/>
              <w:left w:w="108" w:type="dxa"/>
              <w:bottom w:w="0" w:type="dxa"/>
              <w:right w:w="108" w:type="dxa"/>
            </w:tcMar>
          </w:tcPr>
          <w:p w:rsidR="00FF2387" w:rsidRPr="00FE3AC1" w:rsidRDefault="00FF2387" w:rsidP="00FE3AC1">
            <w:pPr>
              <w:pStyle w:val="a6"/>
              <w:spacing w:line="276" w:lineRule="auto"/>
              <w:jc w:val="both"/>
              <w:rPr>
                <w:i/>
              </w:rPr>
            </w:pPr>
            <w:r w:rsidRPr="00FE3AC1">
              <w:rPr>
                <w:i/>
              </w:rPr>
              <w:t>Сварщик ручной дуговой сварки плавящимся покрытым электродом. Газосварщик</w:t>
            </w:r>
            <w:r w:rsidRPr="00FE3AC1">
              <w:rPr>
                <w:i/>
                <w:shd w:val="clear" w:color="auto" w:fill="FFFFFF"/>
              </w:rPr>
              <w:t xml:space="preserve"> </w:t>
            </w:r>
          </w:p>
          <w:p w:rsidR="00FF2387" w:rsidRPr="00FE3AC1" w:rsidRDefault="00FF2387" w:rsidP="00FE3AC1">
            <w:pPr>
              <w:pStyle w:val="a6"/>
              <w:spacing w:line="276" w:lineRule="auto"/>
              <w:jc w:val="both"/>
              <w:rPr>
                <w:i/>
              </w:rPr>
            </w:pPr>
          </w:p>
        </w:tc>
        <w:tc>
          <w:tcPr>
            <w:tcW w:w="2085" w:type="dxa"/>
            <w:vMerge w:val="restart"/>
            <w:tcBorders>
              <w:top w:val="single" w:sz="4" w:space="0" w:color="000000"/>
              <w:left w:val="single" w:sz="4" w:space="0" w:color="000000"/>
            </w:tcBorders>
            <w:tcMar>
              <w:top w:w="0" w:type="dxa"/>
              <w:left w:w="108" w:type="dxa"/>
              <w:bottom w:w="0" w:type="dxa"/>
              <w:right w:w="108" w:type="dxa"/>
            </w:tcMar>
          </w:tcPr>
          <w:p w:rsidR="00FF2387" w:rsidRPr="00FE3AC1" w:rsidRDefault="00FF2387" w:rsidP="00FE3AC1">
            <w:pPr>
              <w:pStyle w:val="a6"/>
              <w:spacing w:line="276" w:lineRule="auto"/>
              <w:jc w:val="both"/>
            </w:pPr>
            <w:r w:rsidRPr="00FE3AC1">
              <w:t>основное общее,</w:t>
            </w:r>
          </w:p>
          <w:p w:rsidR="00FF2387" w:rsidRPr="00FE3AC1" w:rsidRDefault="00FF2387" w:rsidP="00FE3AC1">
            <w:pPr>
              <w:pStyle w:val="a6"/>
              <w:spacing w:line="276" w:lineRule="auto"/>
              <w:jc w:val="both"/>
            </w:pPr>
            <w:r w:rsidRPr="00FE3AC1">
              <w:t>9 кл.</w:t>
            </w:r>
          </w:p>
          <w:p w:rsidR="00FF2387" w:rsidRPr="00FE3AC1" w:rsidRDefault="00FF2387" w:rsidP="00FE3AC1">
            <w:pPr>
              <w:pStyle w:val="a6"/>
              <w:spacing w:line="276" w:lineRule="auto"/>
              <w:jc w:val="both"/>
            </w:pPr>
          </w:p>
          <w:p w:rsidR="00FF2387" w:rsidRPr="00FE3AC1" w:rsidRDefault="00FF2387" w:rsidP="00FE3AC1">
            <w:pPr>
              <w:pStyle w:val="a6"/>
              <w:spacing w:line="276" w:lineRule="auto"/>
              <w:jc w:val="both"/>
            </w:pPr>
          </w:p>
        </w:tc>
        <w:tc>
          <w:tcPr>
            <w:tcW w:w="1097" w:type="dxa"/>
            <w:tcBorders>
              <w:top w:val="single" w:sz="4" w:space="0" w:color="000000"/>
              <w:left w:val="single" w:sz="4" w:space="0" w:color="000000"/>
            </w:tcBorders>
            <w:tcMar>
              <w:top w:w="0" w:type="dxa"/>
              <w:left w:w="108" w:type="dxa"/>
              <w:bottom w:w="0" w:type="dxa"/>
              <w:right w:w="108" w:type="dxa"/>
            </w:tcMar>
          </w:tcPr>
          <w:p w:rsidR="00FF2387" w:rsidRPr="00FE3AC1" w:rsidRDefault="00FF2387" w:rsidP="00FE3AC1">
            <w:pPr>
              <w:pStyle w:val="a6"/>
              <w:spacing w:line="276" w:lineRule="auto"/>
              <w:jc w:val="both"/>
            </w:pPr>
            <w:r w:rsidRPr="00FE3AC1">
              <w:t>2г 10мес</w:t>
            </w:r>
          </w:p>
        </w:tc>
        <w:tc>
          <w:tcPr>
            <w:tcW w:w="853" w:type="dxa"/>
            <w:vMerge w:val="restart"/>
            <w:tcBorders>
              <w:top w:val="single" w:sz="4" w:space="0" w:color="000000"/>
              <w:left w:val="single" w:sz="4" w:space="0" w:color="000000"/>
            </w:tcBorders>
            <w:tcMar>
              <w:top w:w="0" w:type="dxa"/>
              <w:left w:w="108" w:type="dxa"/>
              <w:bottom w:w="0" w:type="dxa"/>
              <w:right w:w="108" w:type="dxa"/>
            </w:tcMar>
          </w:tcPr>
          <w:p w:rsidR="00FF2387" w:rsidRPr="00FE3AC1" w:rsidRDefault="00FF2387" w:rsidP="00FE3AC1">
            <w:pPr>
              <w:pStyle w:val="a6"/>
              <w:spacing w:line="276" w:lineRule="auto"/>
              <w:jc w:val="both"/>
            </w:pPr>
            <w:r w:rsidRPr="00FE3AC1">
              <w:t>25</w:t>
            </w:r>
          </w:p>
          <w:p w:rsidR="00FF2387" w:rsidRPr="00FE3AC1" w:rsidRDefault="00FF2387" w:rsidP="00FE3AC1">
            <w:pPr>
              <w:pStyle w:val="a6"/>
              <w:spacing w:line="276" w:lineRule="auto"/>
              <w:jc w:val="both"/>
            </w:pPr>
          </w:p>
          <w:p w:rsidR="00FF2387" w:rsidRPr="00FE3AC1" w:rsidRDefault="00FF2387" w:rsidP="00FE3AC1">
            <w:pPr>
              <w:pStyle w:val="a6"/>
              <w:spacing w:line="276" w:lineRule="auto"/>
              <w:jc w:val="both"/>
            </w:pPr>
          </w:p>
        </w:tc>
        <w:tc>
          <w:tcPr>
            <w:tcW w:w="819"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FF2387" w:rsidRPr="00FE3AC1" w:rsidRDefault="00FF2387" w:rsidP="00FE3AC1">
            <w:pPr>
              <w:pStyle w:val="a6"/>
              <w:spacing w:line="276" w:lineRule="auto"/>
              <w:jc w:val="both"/>
            </w:pPr>
          </w:p>
        </w:tc>
      </w:tr>
      <w:tr w:rsidR="00FF2387" w:rsidRPr="00FE3AC1" w:rsidTr="00FE3AC1">
        <w:trPr>
          <w:trHeight w:val="457"/>
        </w:trPr>
        <w:tc>
          <w:tcPr>
            <w:tcW w:w="2410" w:type="dxa"/>
            <w:vMerge/>
            <w:tcBorders>
              <w:left w:val="single" w:sz="4" w:space="0" w:color="000000"/>
              <w:bottom w:val="single" w:sz="4" w:space="0" w:color="000000"/>
            </w:tcBorders>
            <w:tcMar>
              <w:top w:w="0" w:type="dxa"/>
              <w:left w:w="108" w:type="dxa"/>
              <w:bottom w:w="0" w:type="dxa"/>
              <w:right w:w="108" w:type="dxa"/>
            </w:tcMar>
          </w:tcPr>
          <w:p w:rsidR="00FF2387" w:rsidRPr="00FE3AC1" w:rsidRDefault="00FF2387" w:rsidP="00FE3AC1">
            <w:pPr>
              <w:pStyle w:val="a6"/>
              <w:spacing w:line="276" w:lineRule="auto"/>
              <w:jc w:val="both"/>
            </w:pPr>
          </w:p>
        </w:tc>
        <w:tc>
          <w:tcPr>
            <w:tcW w:w="2659" w:type="dxa"/>
            <w:vMerge/>
            <w:tcBorders>
              <w:left w:val="single" w:sz="4" w:space="0" w:color="000000"/>
              <w:bottom w:val="single" w:sz="4" w:space="0" w:color="000000"/>
            </w:tcBorders>
            <w:tcMar>
              <w:top w:w="0" w:type="dxa"/>
              <w:left w:w="108" w:type="dxa"/>
              <w:bottom w:w="0" w:type="dxa"/>
              <w:right w:w="108" w:type="dxa"/>
            </w:tcMar>
          </w:tcPr>
          <w:p w:rsidR="00FF2387" w:rsidRPr="00FE3AC1" w:rsidRDefault="00FF2387" w:rsidP="00FE3AC1">
            <w:pPr>
              <w:pStyle w:val="a6"/>
              <w:spacing w:line="276" w:lineRule="auto"/>
              <w:jc w:val="both"/>
              <w:rPr>
                <w:i/>
              </w:rPr>
            </w:pPr>
          </w:p>
        </w:tc>
        <w:tc>
          <w:tcPr>
            <w:tcW w:w="2085" w:type="dxa"/>
            <w:vMerge/>
            <w:tcBorders>
              <w:left w:val="single" w:sz="4" w:space="0" w:color="000000"/>
              <w:bottom w:val="single" w:sz="4" w:space="0" w:color="000000"/>
            </w:tcBorders>
            <w:tcMar>
              <w:top w:w="0" w:type="dxa"/>
              <w:left w:w="108" w:type="dxa"/>
              <w:bottom w:w="0" w:type="dxa"/>
              <w:right w:w="108" w:type="dxa"/>
            </w:tcMar>
          </w:tcPr>
          <w:p w:rsidR="00FF2387" w:rsidRPr="00FE3AC1" w:rsidRDefault="00FF2387" w:rsidP="00FE3AC1">
            <w:pPr>
              <w:pStyle w:val="a6"/>
              <w:spacing w:line="276" w:lineRule="auto"/>
              <w:jc w:val="both"/>
            </w:pPr>
          </w:p>
        </w:tc>
        <w:tc>
          <w:tcPr>
            <w:tcW w:w="1097" w:type="dxa"/>
            <w:tcBorders>
              <w:left w:val="single" w:sz="4" w:space="0" w:color="000000"/>
              <w:bottom w:val="single" w:sz="4" w:space="0" w:color="000000"/>
            </w:tcBorders>
            <w:tcMar>
              <w:top w:w="0" w:type="dxa"/>
              <w:left w:w="108" w:type="dxa"/>
              <w:bottom w:w="0" w:type="dxa"/>
              <w:right w:w="108" w:type="dxa"/>
            </w:tcMar>
          </w:tcPr>
          <w:p w:rsidR="00FF2387" w:rsidRPr="00FE3AC1" w:rsidRDefault="00FF2387" w:rsidP="00FE3AC1">
            <w:pPr>
              <w:pStyle w:val="a6"/>
              <w:spacing w:line="276" w:lineRule="auto"/>
              <w:jc w:val="both"/>
            </w:pPr>
          </w:p>
          <w:p w:rsidR="00FF2387" w:rsidRPr="00FE3AC1" w:rsidRDefault="00FF2387" w:rsidP="00FE3AC1">
            <w:pPr>
              <w:pStyle w:val="a6"/>
              <w:spacing w:line="276" w:lineRule="auto"/>
              <w:jc w:val="both"/>
            </w:pPr>
          </w:p>
        </w:tc>
        <w:tc>
          <w:tcPr>
            <w:tcW w:w="853" w:type="dxa"/>
            <w:vMerge/>
            <w:tcBorders>
              <w:left w:val="single" w:sz="4" w:space="0" w:color="000000"/>
              <w:bottom w:val="single" w:sz="4" w:space="0" w:color="000000"/>
            </w:tcBorders>
            <w:tcMar>
              <w:top w:w="0" w:type="dxa"/>
              <w:left w:w="108" w:type="dxa"/>
              <w:bottom w:w="0" w:type="dxa"/>
              <w:right w:w="108" w:type="dxa"/>
            </w:tcMar>
          </w:tcPr>
          <w:p w:rsidR="00FF2387" w:rsidRPr="00FE3AC1" w:rsidRDefault="00FF2387" w:rsidP="00FE3AC1">
            <w:pPr>
              <w:pStyle w:val="a6"/>
              <w:spacing w:line="276" w:lineRule="auto"/>
              <w:jc w:val="both"/>
            </w:pPr>
          </w:p>
        </w:tc>
        <w:tc>
          <w:tcPr>
            <w:tcW w:w="819"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FF2387" w:rsidRPr="00FE3AC1" w:rsidRDefault="00FF2387" w:rsidP="00FE3AC1">
            <w:pPr>
              <w:pStyle w:val="a6"/>
              <w:spacing w:line="276" w:lineRule="auto"/>
              <w:jc w:val="both"/>
            </w:pPr>
          </w:p>
        </w:tc>
      </w:tr>
      <w:tr w:rsidR="00FF2387" w:rsidRPr="00FE3AC1" w:rsidTr="00FE3AC1">
        <w:trPr>
          <w:trHeight w:val="457"/>
        </w:trPr>
        <w:tc>
          <w:tcPr>
            <w:tcW w:w="2410" w:type="dxa"/>
            <w:tcBorders>
              <w:left w:val="single" w:sz="4" w:space="0" w:color="000000"/>
              <w:bottom w:val="single" w:sz="4" w:space="0" w:color="000000"/>
            </w:tcBorders>
            <w:tcMar>
              <w:top w:w="0" w:type="dxa"/>
              <w:left w:w="108" w:type="dxa"/>
              <w:bottom w:w="0" w:type="dxa"/>
              <w:right w:w="108" w:type="dxa"/>
            </w:tcMar>
          </w:tcPr>
          <w:p w:rsidR="00FF2387" w:rsidRPr="00FE3AC1" w:rsidRDefault="00FF2387" w:rsidP="00FE3AC1">
            <w:pPr>
              <w:pStyle w:val="a6"/>
              <w:spacing w:line="276" w:lineRule="auto"/>
              <w:jc w:val="both"/>
            </w:pPr>
            <w:r w:rsidRPr="00FE3AC1">
              <w:t xml:space="preserve">08.01.07   </w:t>
            </w:r>
          </w:p>
          <w:p w:rsidR="00FF2387" w:rsidRPr="00FE3AC1" w:rsidRDefault="00FF2387" w:rsidP="00FE3AC1">
            <w:pPr>
              <w:pStyle w:val="a6"/>
              <w:spacing w:line="276" w:lineRule="auto"/>
              <w:jc w:val="both"/>
            </w:pPr>
            <w:r w:rsidRPr="00FE3AC1">
              <w:t>Мастер общестроительных работ</w:t>
            </w:r>
          </w:p>
          <w:p w:rsidR="00FF2387" w:rsidRPr="00FE3AC1" w:rsidRDefault="00FF2387" w:rsidP="00FE3AC1">
            <w:pPr>
              <w:pStyle w:val="a6"/>
              <w:spacing w:line="276" w:lineRule="auto"/>
              <w:jc w:val="both"/>
            </w:pPr>
          </w:p>
        </w:tc>
        <w:tc>
          <w:tcPr>
            <w:tcW w:w="2659" w:type="dxa"/>
            <w:tcBorders>
              <w:left w:val="single" w:sz="4" w:space="0" w:color="000000"/>
              <w:bottom w:val="single" w:sz="4" w:space="0" w:color="000000"/>
            </w:tcBorders>
            <w:tcMar>
              <w:top w:w="0" w:type="dxa"/>
              <w:left w:w="108" w:type="dxa"/>
              <w:bottom w:w="0" w:type="dxa"/>
              <w:right w:w="108" w:type="dxa"/>
            </w:tcMar>
          </w:tcPr>
          <w:p w:rsidR="00FF2387" w:rsidRPr="00FE3AC1" w:rsidRDefault="00FF2387" w:rsidP="00FE3AC1">
            <w:pPr>
              <w:pStyle w:val="a6"/>
              <w:spacing w:line="276" w:lineRule="auto"/>
              <w:jc w:val="both"/>
              <w:rPr>
                <w:i/>
              </w:rPr>
            </w:pPr>
            <w:r w:rsidRPr="00FE3AC1">
              <w:rPr>
                <w:i/>
              </w:rPr>
              <w:t>Каменщик</w:t>
            </w:r>
          </w:p>
          <w:p w:rsidR="00FF2387" w:rsidRPr="00FE3AC1" w:rsidRDefault="00FF2387" w:rsidP="00FE3AC1">
            <w:pPr>
              <w:pStyle w:val="a6"/>
              <w:spacing w:line="276" w:lineRule="auto"/>
              <w:jc w:val="both"/>
              <w:rPr>
                <w:i/>
              </w:rPr>
            </w:pPr>
            <w:r w:rsidRPr="00FE3AC1">
              <w:rPr>
                <w:i/>
              </w:rPr>
              <w:t>Электросварщик ручной сварки</w:t>
            </w:r>
          </w:p>
          <w:p w:rsidR="00FF2387" w:rsidRPr="00FE3AC1" w:rsidRDefault="00FF2387" w:rsidP="00FE3AC1">
            <w:pPr>
              <w:pStyle w:val="a6"/>
              <w:spacing w:line="276" w:lineRule="auto"/>
              <w:jc w:val="both"/>
              <w:rPr>
                <w:i/>
              </w:rPr>
            </w:pPr>
          </w:p>
        </w:tc>
        <w:tc>
          <w:tcPr>
            <w:tcW w:w="2085" w:type="dxa"/>
            <w:tcBorders>
              <w:left w:val="single" w:sz="4" w:space="0" w:color="000000"/>
              <w:bottom w:val="single" w:sz="4" w:space="0" w:color="000000"/>
            </w:tcBorders>
            <w:tcMar>
              <w:top w:w="0" w:type="dxa"/>
              <w:left w:w="108" w:type="dxa"/>
              <w:bottom w:w="0" w:type="dxa"/>
              <w:right w:w="108" w:type="dxa"/>
            </w:tcMar>
          </w:tcPr>
          <w:p w:rsidR="00FF2387" w:rsidRPr="00FE3AC1" w:rsidRDefault="00FF2387" w:rsidP="00FE3AC1">
            <w:pPr>
              <w:pStyle w:val="a6"/>
              <w:spacing w:line="276" w:lineRule="auto"/>
              <w:jc w:val="both"/>
            </w:pPr>
            <w:r w:rsidRPr="00FE3AC1">
              <w:t>основное общее,</w:t>
            </w:r>
          </w:p>
          <w:p w:rsidR="00FF2387" w:rsidRPr="00FE3AC1" w:rsidRDefault="00FF2387" w:rsidP="00FE3AC1">
            <w:pPr>
              <w:pStyle w:val="a6"/>
              <w:spacing w:line="276" w:lineRule="auto"/>
              <w:jc w:val="both"/>
            </w:pPr>
            <w:r w:rsidRPr="00FE3AC1">
              <w:t>9 кл.</w:t>
            </w:r>
          </w:p>
        </w:tc>
        <w:tc>
          <w:tcPr>
            <w:tcW w:w="1097" w:type="dxa"/>
            <w:tcBorders>
              <w:left w:val="single" w:sz="4" w:space="0" w:color="000000"/>
              <w:bottom w:val="single" w:sz="4" w:space="0" w:color="000000"/>
            </w:tcBorders>
            <w:tcMar>
              <w:top w:w="0" w:type="dxa"/>
              <w:left w:w="108" w:type="dxa"/>
              <w:bottom w:w="0" w:type="dxa"/>
              <w:right w:w="108" w:type="dxa"/>
            </w:tcMar>
          </w:tcPr>
          <w:p w:rsidR="00FF2387" w:rsidRPr="00FE3AC1" w:rsidRDefault="00FF2387" w:rsidP="00FE3AC1">
            <w:pPr>
              <w:pStyle w:val="a6"/>
              <w:spacing w:line="276" w:lineRule="auto"/>
              <w:jc w:val="both"/>
            </w:pPr>
            <w:r w:rsidRPr="00FE3AC1">
              <w:t>2г 10мес</w:t>
            </w:r>
          </w:p>
        </w:tc>
        <w:tc>
          <w:tcPr>
            <w:tcW w:w="853" w:type="dxa"/>
            <w:tcBorders>
              <w:left w:val="single" w:sz="4" w:space="0" w:color="000000"/>
              <w:bottom w:val="single" w:sz="4" w:space="0" w:color="000000"/>
            </w:tcBorders>
            <w:tcMar>
              <w:top w:w="0" w:type="dxa"/>
              <w:left w:w="108" w:type="dxa"/>
              <w:bottom w:w="0" w:type="dxa"/>
              <w:right w:w="108" w:type="dxa"/>
            </w:tcMar>
          </w:tcPr>
          <w:p w:rsidR="00FF2387" w:rsidRPr="00FE3AC1" w:rsidRDefault="00FF2387" w:rsidP="00FE3AC1">
            <w:pPr>
              <w:pStyle w:val="a6"/>
              <w:spacing w:line="276" w:lineRule="auto"/>
              <w:jc w:val="both"/>
            </w:pPr>
            <w:r w:rsidRPr="00FE3AC1">
              <w:t>25</w:t>
            </w:r>
          </w:p>
        </w:tc>
        <w:tc>
          <w:tcPr>
            <w:tcW w:w="819" w:type="dxa"/>
            <w:tcBorders>
              <w:left w:val="single" w:sz="4" w:space="0" w:color="000000"/>
              <w:bottom w:val="single" w:sz="4" w:space="0" w:color="000000"/>
              <w:right w:val="single" w:sz="4" w:space="0" w:color="000000"/>
            </w:tcBorders>
            <w:tcMar>
              <w:top w:w="0" w:type="dxa"/>
              <w:left w:w="108" w:type="dxa"/>
              <w:bottom w:w="0" w:type="dxa"/>
              <w:right w:w="108" w:type="dxa"/>
            </w:tcMar>
          </w:tcPr>
          <w:p w:rsidR="00FF2387" w:rsidRPr="00FE3AC1" w:rsidRDefault="00FF2387" w:rsidP="00FE3AC1">
            <w:pPr>
              <w:pStyle w:val="a6"/>
              <w:spacing w:line="276" w:lineRule="auto"/>
              <w:jc w:val="both"/>
            </w:pPr>
          </w:p>
        </w:tc>
      </w:tr>
      <w:tr w:rsidR="00FF2387" w:rsidRPr="00FE3AC1" w:rsidTr="00FE3AC1">
        <w:trPr>
          <w:trHeight w:val="457"/>
        </w:trPr>
        <w:tc>
          <w:tcPr>
            <w:tcW w:w="2410" w:type="dxa"/>
            <w:tcBorders>
              <w:left w:val="single" w:sz="4" w:space="0" w:color="000000"/>
              <w:bottom w:val="single" w:sz="4" w:space="0" w:color="000000"/>
            </w:tcBorders>
            <w:tcMar>
              <w:top w:w="0" w:type="dxa"/>
              <w:left w:w="108" w:type="dxa"/>
              <w:bottom w:w="0" w:type="dxa"/>
              <w:right w:w="108" w:type="dxa"/>
            </w:tcMar>
          </w:tcPr>
          <w:p w:rsidR="00FF2387" w:rsidRPr="00FE3AC1" w:rsidRDefault="00FF2387" w:rsidP="00FE3AC1">
            <w:pPr>
              <w:pStyle w:val="a6"/>
              <w:spacing w:line="276" w:lineRule="auto"/>
              <w:jc w:val="both"/>
            </w:pPr>
            <w:r w:rsidRPr="00FE3AC1">
              <w:t xml:space="preserve">35.01.13     </w:t>
            </w:r>
          </w:p>
          <w:p w:rsidR="00FF2387" w:rsidRPr="00FE3AC1" w:rsidRDefault="00FF2387" w:rsidP="00FE3AC1">
            <w:pPr>
              <w:pStyle w:val="a6"/>
              <w:spacing w:line="276" w:lineRule="auto"/>
              <w:jc w:val="both"/>
            </w:pPr>
            <w:r w:rsidRPr="00FE3AC1">
              <w:t>Тракторист-машинист с/х производства</w:t>
            </w:r>
          </w:p>
        </w:tc>
        <w:tc>
          <w:tcPr>
            <w:tcW w:w="2659" w:type="dxa"/>
            <w:tcBorders>
              <w:left w:val="single" w:sz="4" w:space="0" w:color="000000"/>
              <w:bottom w:val="single" w:sz="4" w:space="0" w:color="000000"/>
            </w:tcBorders>
            <w:tcMar>
              <w:top w:w="0" w:type="dxa"/>
              <w:left w:w="108" w:type="dxa"/>
              <w:bottom w:w="0" w:type="dxa"/>
              <w:right w:w="108" w:type="dxa"/>
            </w:tcMar>
          </w:tcPr>
          <w:p w:rsidR="00FF2387" w:rsidRPr="00FE3AC1" w:rsidRDefault="00FF2387" w:rsidP="00FE3AC1">
            <w:pPr>
              <w:pStyle w:val="a6"/>
              <w:spacing w:line="276" w:lineRule="auto"/>
              <w:jc w:val="both"/>
              <w:rPr>
                <w:i/>
              </w:rPr>
            </w:pPr>
            <w:r w:rsidRPr="00FE3AC1">
              <w:rPr>
                <w:i/>
              </w:rPr>
              <w:t>Тракторист-машинист с/х производства.  Слесарь по ремонту с/х машин и оборудования</w:t>
            </w:r>
          </w:p>
        </w:tc>
        <w:tc>
          <w:tcPr>
            <w:tcW w:w="2085" w:type="dxa"/>
            <w:tcBorders>
              <w:left w:val="single" w:sz="4" w:space="0" w:color="000000"/>
              <w:bottom w:val="single" w:sz="4" w:space="0" w:color="000000"/>
            </w:tcBorders>
            <w:tcMar>
              <w:top w:w="0" w:type="dxa"/>
              <w:left w:w="108" w:type="dxa"/>
              <w:bottom w:w="0" w:type="dxa"/>
              <w:right w:w="108" w:type="dxa"/>
            </w:tcMar>
          </w:tcPr>
          <w:p w:rsidR="00FF2387" w:rsidRPr="00FE3AC1" w:rsidRDefault="00FF2387" w:rsidP="00FE3AC1">
            <w:pPr>
              <w:pStyle w:val="a6"/>
              <w:spacing w:line="276" w:lineRule="auto"/>
              <w:jc w:val="both"/>
            </w:pPr>
            <w:r w:rsidRPr="00FE3AC1">
              <w:t>основное общее,</w:t>
            </w:r>
          </w:p>
          <w:p w:rsidR="00FF2387" w:rsidRPr="00FE3AC1" w:rsidRDefault="00FF2387" w:rsidP="00FE3AC1">
            <w:pPr>
              <w:pStyle w:val="a6"/>
              <w:spacing w:line="276" w:lineRule="auto"/>
              <w:jc w:val="both"/>
            </w:pPr>
            <w:r w:rsidRPr="00FE3AC1">
              <w:t>9 кл.</w:t>
            </w:r>
          </w:p>
        </w:tc>
        <w:tc>
          <w:tcPr>
            <w:tcW w:w="1097" w:type="dxa"/>
            <w:tcBorders>
              <w:left w:val="single" w:sz="4" w:space="0" w:color="000000"/>
              <w:bottom w:val="single" w:sz="4" w:space="0" w:color="000000"/>
            </w:tcBorders>
            <w:tcMar>
              <w:top w:w="0" w:type="dxa"/>
              <w:left w:w="108" w:type="dxa"/>
              <w:bottom w:w="0" w:type="dxa"/>
              <w:right w:w="108" w:type="dxa"/>
            </w:tcMar>
          </w:tcPr>
          <w:p w:rsidR="00FF2387" w:rsidRPr="00FE3AC1" w:rsidRDefault="00FF2387" w:rsidP="00FE3AC1">
            <w:pPr>
              <w:pStyle w:val="a6"/>
              <w:spacing w:line="276" w:lineRule="auto"/>
              <w:jc w:val="both"/>
            </w:pPr>
            <w:r w:rsidRPr="00FE3AC1">
              <w:t>2г 10мес</w:t>
            </w:r>
          </w:p>
        </w:tc>
        <w:tc>
          <w:tcPr>
            <w:tcW w:w="853" w:type="dxa"/>
            <w:tcBorders>
              <w:left w:val="single" w:sz="4" w:space="0" w:color="000000"/>
              <w:bottom w:val="single" w:sz="4" w:space="0" w:color="000000"/>
            </w:tcBorders>
            <w:tcMar>
              <w:top w:w="0" w:type="dxa"/>
              <w:left w:w="108" w:type="dxa"/>
              <w:bottom w:w="0" w:type="dxa"/>
              <w:right w:w="108" w:type="dxa"/>
            </w:tcMar>
          </w:tcPr>
          <w:p w:rsidR="00FF2387" w:rsidRPr="00FE3AC1" w:rsidRDefault="001B3725" w:rsidP="001B3725">
            <w:pPr>
              <w:pStyle w:val="a6"/>
              <w:spacing w:line="276" w:lineRule="auto"/>
              <w:jc w:val="both"/>
            </w:pPr>
            <w:r>
              <w:t>2</w:t>
            </w:r>
            <w:r w:rsidR="00FF2387" w:rsidRPr="00FE3AC1">
              <w:t>5</w:t>
            </w:r>
          </w:p>
        </w:tc>
        <w:tc>
          <w:tcPr>
            <w:tcW w:w="819" w:type="dxa"/>
            <w:tcBorders>
              <w:left w:val="single" w:sz="4" w:space="0" w:color="000000"/>
              <w:bottom w:val="single" w:sz="4" w:space="0" w:color="000000"/>
              <w:right w:val="single" w:sz="4" w:space="0" w:color="000000"/>
            </w:tcBorders>
            <w:tcMar>
              <w:top w:w="0" w:type="dxa"/>
              <w:left w:w="108" w:type="dxa"/>
              <w:bottom w:w="0" w:type="dxa"/>
              <w:right w:w="108" w:type="dxa"/>
            </w:tcMar>
          </w:tcPr>
          <w:p w:rsidR="00FF2387" w:rsidRPr="00FE3AC1" w:rsidRDefault="00FF2387" w:rsidP="00FE3AC1">
            <w:pPr>
              <w:pStyle w:val="a6"/>
              <w:spacing w:line="276" w:lineRule="auto"/>
              <w:jc w:val="both"/>
            </w:pPr>
          </w:p>
        </w:tc>
      </w:tr>
      <w:tr w:rsidR="00FF2387" w:rsidRPr="00FE3AC1" w:rsidTr="00FE3AC1">
        <w:trPr>
          <w:trHeight w:val="457"/>
        </w:trPr>
        <w:tc>
          <w:tcPr>
            <w:tcW w:w="2410" w:type="dxa"/>
            <w:tcBorders>
              <w:left w:val="single" w:sz="4" w:space="0" w:color="000000"/>
              <w:bottom w:val="single" w:sz="4" w:space="0" w:color="000000"/>
            </w:tcBorders>
            <w:tcMar>
              <w:top w:w="0" w:type="dxa"/>
              <w:left w:w="108" w:type="dxa"/>
              <w:bottom w:w="0" w:type="dxa"/>
              <w:right w:w="108" w:type="dxa"/>
            </w:tcMar>
          </w:tcPr>
          <w:p w:rsidR="00FF2387" w:rsidRPr="00FE3AC1" w:rsidRDefault="00FF2387" w:rsidP="00FE3AC1">
            <w:pPr>
              <w:pStyle w:val="a6"/>
              <w:spacing w:line="276" w:lineRule="auto"/>
              <w:jc w:val="both"/>
            </w:pPr>
            <w:r w:rsidRPr="00FE3AC1">
              <w:t xml:space="preserve">43.01.09   </w:t>
            </w:r>
          </w:p>
          <w:p w:rsidR="00FF2387" w:rsidRPr="00FE3AC1" w:rsidRDefault="00FF2387" w:rsidP="00FE3AC1">
            <w:pPr>
              <w:pStyle w:val="a6"/>
              <w:spacing w:line="276" w:lineRule="auto"/>
              <w:jc w:val="both"/>
            </w:pPr>
            <w:r w:rsidRPr="00FE3AC1">
              <w:t xml:space="preserve"> Повар, кондитер</w:t>
            </w:r>
          </w:p>
        </w:tc>
        <w:tc>
          <w:tcPr>
            <w:tcW w:w="2659" w:type="dxa"/>
            <w:tcBorders>
              <w:left w:val="single" w:sz="4" w:space="0" w:color="000000"/>
              <w:bottom w:val="single" w:sz="4" w:space="0" w:color="000000"/>
            </w:tcBorders>
            <w:tcMar>
              <w:top w:w="0" w:type="dxa"/>
              <w:left w:w="108" w:type="dxa"/>
              <w:bottom w:w="0" w:type="dxa"/>
              <w:right w:w="108" w:type="dxa"/>
            </w:tcMar>
          </w:tcPr>
          <w:p w:rsidR="00FF2387" w:rsidRPr="00FE3AC1" w:rsidRDefault="00FF2387" w:rsidP="00FE3AC1">
            <w:pPr>
              <w:pStyle w:val="a6"/>
              <w:spacing w:line="276" w:lineRule="auto"/>
              <w:jc w:val="both"/>
              <w:rPr>
                <w:i/>
              </w:rPr>
            </w:pPr>
            <w:r w:rsidRPr="00FE3AC1">
              <w:rPr>
                <w:i/>
              </w:rPr>
              <w:t>Повар</w:t>
            </w:r>
          </w:p>
          <w:p w:rsidR="00FF2387" w:rsidRPr="00FE3AC1" w:rsidRDefault="00FF2387" w:rsidP="00FE3AC1">
            <w:pPr>
              <w:pStyle w:val="a6"/>
              <w:spacing w:line="276" w:lineRule="auto"/>
              <w:jc w:val="both"/>
              <w:rPr>
                <w:i/>
              </w:rPr>
            </w:pPr>
            <w:r w:rsidRPr="00FE3AC1">
              <w:rPr>
                <w:i/>
              </w:rPr>
              <w:t>Кондитер</w:t>
            </w:r>
          </w:p>
          <w:p w:rsidR="00FF2387" w:rsidRPr="00FE3AC1" w:rsidRDefault="00FF2387" w:rsidP="00FE3AC1">
            <w:pPr>
              <w:pStyle w:val="a6"/>
              <w:spacing w:line="276" w:lineRule="auto"/>
              <w:jc w:val="both"/>
              <w:rPr>
                <w:i/>
              </w:rPr>
            </w:pPr>
          </w:p>
        </w:tc>
        <w:tc>
          <w:tcPr>
            <w:tcW w:w="2085" w:type="dxa"/>
            <w:tcBorders>
              <w:left w:val="single" w:sz="4" w:space="0" w:color="000000"/>
              <w:bottom w:val="single" w:sz="4" w:space="0" w:color="000000"/>
            </w:tcBorders>
            <w:tcMar>
              <w:top w:w="0" w:type="dxa"/>
              <w:left w:w="108" w:type="dxa"/>
              <w:bottom w:w="0" w:type="dxa"/>
              <w:right w:w="108" w:type="dxa"/>
            </w:tcMar>
          </w:tcPr>
          <w:p w:rsidR="00FF2387" w:rsidRPr="00FE3AC1" w:rsidRDefault="00FF2387" w:rsidP="00FE3AC1">
            <w:pPr>
              <w:pStyle w:val="a6"/>
              <w:spacing w:line="276" w:lineRule="auto"/>
              <w:jc w:val="both"/>
            </w:pPr>
            <w:r w:rsidRPr="00FE3AC1">
              <w:t>основное общее,</w:t>
            </w:r>
          </w:p>
          <w:p w:rsidR="00FF2387" w:rsidRPr="00FE3AC1" w:rsidRDefault="00FF2387" w:rsidP="00FE3AC1">
            <w:pPr>
              <w:pStyle w:val="a6"/>
              <w:spacing w:line="276" w:lineRule="auto"/>
              <w:jc w:val="both"/>
            </w:pPr>
            <w:r w:rsidRPr="00FE3AC1">
              <w:t>9 кл.</w:t>
            </w:r>
          </w:p>
        </w:tc>
        <w:tc>
          <w:tcPr>
            <w:tcW w:w="1097" w:type="dxa"/>
            <w:tcBorders>
              <w:left w:val="single" w:sz="4" w:space="0" w:color="000000"/>
              <w:bottom w:val="single" w:sz="4" w:space="0" w:color="000000"/>
            </w:tcBorders>
            <w:tcMar>
              <w:top w:w="0" w:type="dxa"/>
              <w:left w:w="108" w:type="dxa"/>
              <w:bottom w:w="0" w:type="dxa"/>
              <w:right w:w="108" w:type="dxa"/>
            </w:tcMar>
          </w:tcPr>
          <w:p w:rsidR="00FF2387" w:rsidRPr="00FE3AC1" w:rsidRDefault="00FF2387" w:rsidP="00FE3AC1">
            <w:pPr>
              <w:pStyle w:val="a6"/>
              <w:spacing w:line="276" w:lineRule="auto"/>
              <w:jc w:val="both"/>
            </w:pPr>
            <w:r w:rsidRPr="00FE3AC1">
              <w:t>3г 10мес</w:t>
            </w:r>
          </w:p>
        </w:tc>
        <w:tc>
          <w:tcPr>
            <w:tcW w:w="853" w:type="dxa"/>
            <w:tcBorders>
              <w:left w:val="single" w:sz="4" w:space="0" w:color="000000"/>
              <w:bottom w:val="single" w:sz="4" w:space="0" w:color="000000"/>
            </w:tcBorders>
            <w:tcMar>
              <w:top w:w="0" w:type="dxa"/>
              <w:left w:w="108" w:type="dxa"/>
              <w:bottom w:w="0" w:type="dxa"/>
              <w:right w:w="108" w:type="dxa"/>
            </w:tcMar>
          </w:tcPr>
          <w:p w:rsidR="00FF2387" w:rsidRPr="00FE3AC1" w:rsidRDefault="001B3725" w:rsidP="001B3725">
            <w:pPr>
              <w:pStyle w:val="a6"/>
              <w:spacing w:line="276" w:lineRule="auto"/>
              <w:jc w:val="both"/>
            </w:pPr>
            <w:r>
              <w:t>2</w:t>
            </w:r>
            <w:r w:rsidR="00FF2387" w:rsidRPr="00FE3AC1">
              <w:t>5</w:t>
            </w:r>
          </w:p>
        </w:tc>
        <w:tc>
          <w:tcPr>
            <w:tcW w:w="819" w:type="dxa"/>
            <w:tcBorders>
              <w:left w:val="single" w:sz="4" w:space="0" w:color="000000"/>
              <w:bottom w:val="single" w:sz="4" w:space="0" w:color="000000"/>
              <w:right w:val="single" w:sz="4" w:space="0" w:color="000000"/>
            </w:tcBorders>
            <w:tcMar>
              <w:top w:w="0" w:type="dxa"/>
              <w:left w:w="108" w:type="dxa"/>
              <w:bottom w:w="0" w:type="dxa"/>
              <w:right w:w="108" w:type="dxa"/>
            </w:tcMar>
          </w:tcPr>
          <w:p w:rsidR="00FF2387" w:rsidRPr="00FE3AC1" w:rsidRDefault="00FF2387" w:rsidP="00FE3AC1">
            <w:pPr>
              <w:pStyle w:val="a6"/>
              <w:spacing w:line="276" w:lineRule="auto"/>
              <w:jc w:val="both"/>
            </w:pPr>
          </w:p>
        </w:tc>
      </w:tr>
      <w:tr w:rsidR="00FF2387" w:rsidRPr="00FE3AC1" w:rsidTr="00FE3AC1">
        <w:trPr>
          <w:trHeight w:val="457"/>
        </w:trPr>
        <w:tc>
          <w:tcPr>
            <w:tcW w:w="2410" w:type="dxa"/>
            <w:tcBorders>
              <w:left w:val="single" w:sz="4" w:space="0" w:color="000000"/>
              <w:bottom w:val="single" w:sz="4" w:space="0" w:color="000000"/>
            </w:tcBorders>
            <w:tcMar>
              <w:top w:w="0" w:type="dxa"/>
              <w:left w:w="108" w:type="dxa"/>
              <w:bottom w:w="0" w:type="dxa"/>
              <w:right w:w="108" w:type="dxa"/>
            </w:tcMar>
          </w:tcPr>
          <w:p w:rsidR="00FF2387" w:rsidRPr="00FE3AC1" w:rsidRDefault="00FF2387" w:rsidP="00FE3AC1">
            <w:pPr>
              <w:pStyle w:val="a6"/>
              <w:spacing w:line="276" w:lineRule="auto"/>
              <w:jc w:val="both"/>
            </w:pPr>
            <w:r w:rsidRPr="00FE3AC1">
              <w:t xml:space="preserve">29.01.29     </w:t>
            </w:r>
          </w:p>
          <w:p w:rsidR="00FF2387" w:rsidRPr="00FE3AC1" w:rsidRDefault="00FF2387" w:rsidP="00FE3AC1">
            <w:pPr>
              <w:pStyle w:val="a6"/>
              <w:spacing w:line="276" w:lineRule="auto"/>
              <w:jc w:val="both"/>
            </w:pPr>
            <w:r w:rsidRPr="00FE3AC1">
              <w:t>Мастер столярного и  мебельного производства</w:t>
            </w:r>
          </w:p>
          <w:p w:rsidR="00FF2387" w:rsidRPr="00FE3AC1" w:rsidRDefault="00FF2387" w:rsidP="00FE3AC1">
            <w:pPr>
              <w:pStyle w:val="a6"/>
              <w:spacing w:line="276" w:lineRule="auto"/>
              <w:jc w:val="both"/>
            </w:pPr>
          </w:p>
        </w:tc>
        <w:tc>
          <w:tcPr>
            <w:tcW w:w="2659" w:type="dxa"/>
            <w:tcBorders>
              <w:left w:val="single" w:sz="4" w:space="0" w:color="000000"/>
              <w:bottom w:val="single" w:sz="4" w:space="0" w:color="000000"/>
            </w:tcBorders>
            <w:tcMar>
              <w:top w:w="0" w:type="dxa"/>
              <w:left w:w="108" w:type="dxa"/>
              <w:bottom w:w="0" w:type="dxa"/>
              <w:right w:w="108" w:type="dxa"/>
            </w:tcMar>
          </w:tcPr>
          <w:p w:rsidR="00FF2387" w:rsidRPr="00FE3AC1" w:rsidRDefault="00FF2387" w:rsidP="00FE3AC1">
            <w:pPr>
              <w:pStyle w:val="a6"/>
              <w:spacing w:line="276" w:lineRule="auto"/>
              <w:jc w:val="both"/>
              <w:rPr>
                <w:i/>
              </w:rPr>
            </w:pPr>
            <w:r w:rsidRPr="00FE3AC1">
              <w:rPr>
                <w:i/>
              </w:rPr>
              <w:t>Столяр, сборщик  изделий из древесины</w:t>
            </w:r>
          </w:p>
        </w:tc>
        <w:tc>
          <w:tcPr>
            <w:tcW w:w="2085" w:type="dxa"/>
            <w:tcBorders>
              <w:left w:val="single" w:sz="4" w:space="0" w:color="000000"/>
              <w:bottom w:val="single" w:sz="4" w:space="0" w:color="000000"/>
            </w:tcBorders>
            <w:tcMar>
              <w:top w:w="0" w:type="dxa"/>
              <w:left w:w="108" w:type="dxa"/>
              <w:bottom w:w="0" w:type="dxa"/>
              <w:right w:w="108" w:type="dxa"/>
            </w:tcMar>
          </w:tcPr>
          <w:p w:rsidR="00FF2387" w:rsidRPr="00FE3AC1" w:rsidRDefault="00FF2387" w:rsidP="00FE3AC1">
            <w:pPr>
              <w:pStyle w:val="a6"/>
              <w:spacing w:line="276" w:lineRule="auto"/>
              <w:jc w:val="both"/>
            </w:pPr>
            <w:r w:rsidRPr="00FE3AC1">
              <w:t>среднее общее,</w:t>
            </w:r>
          </w:p>
          <w:p w:rsidR="00FF2387" w:rsidRPr="00FE3AC1" w:rsidRDefault="00FF2387" w:rsidP="00FE3AC1">
            <w:pPr>
              <w:pStyle w:val="a6"/>
              <w:spacing w:line="276" w:lineRule="auto"/>
              <w:jc w:val="both"/>
            </w:pPr>
            <w:r w:rsidRPr="00FE3AC1">
              <w:t>11 кл</w:t>
            </w:r>
          </w:p>
        </w:tc>
        <w:tc>
          <w:tcPr>
            <w:tcW w:w="1097" w:type="dxa"/>
            <w:tcBorders>
              <w:left w:val="single" w:sz="4" w:space="0" w:color="000000"/>
              <w:bottom w:val="single" w:sz="4" w:space="0" w:color="000000"/>
            </w:tcBorders>
            <w:tcMar>
              <w:top w:w="0" w:type="dxa"/>
              <w:left w:w="108" w:type="dxa"/>
              <w:bottom w:w="0" w:type="dxa"/>
              <w:right w:w="108" w:type="dxa"/>
            </w:tcMar>
          </w:tcPr>
          <w:p w:rsidR="00FF2387" w:rsidRPr="00FE3AC1" w:rsidRDefault="00FF2387" w:rsidP="00FE3AC1">
            <w:pPr>
              <w:pStyle w:val="a6"/>
              <w:spacing w:line="276" w:lineRule="auto"/>
              <w:jc w:val="both"/>
            </w:pPr>
            <w:r w:rsidRPr="00FE3AC1">
              <w:t>10 мес</w:t>
            </w:r>
          </w:p>
        </w:tc>
        <w:tc>
          <w:tcPr>
            <w:tcW w:w="853" w:type="dxa"/>
            <w:tcBorders>
              <w:left w:val="single" w:sz="4" w:space="0" w:color="000000"/>
              <w:bottom w:val="single" w:sz="4" w:space="0" w:color="000000"/>
            </w:tcBorders>
            <w:tcMar>
              <w:top w:w="0" w:type="dxa"/>
              <w:left w:w="108" w:type="dxa"/>
              <w:bottom w:w="0" w:type="dxa"/>
              <w:right w:w="108" w:type="dxa"/>
            </w:tcMar>
          </w:tcPr>
          <w:p w:rsidR="00FF2387" w:rsidRPr="00FE3AC1" w:rsidRDefault="00FF2387" w:rsidP="00FE3AC1">
            <w:pPr>
              <w:pStyle w:val="a6"/>
              <w:spacing w:line="276" w:lineRule="auto"/>
              <w:jc w:val="both"/>
            </w:pPr>
            <w:r w:rsidRPr="00FE3AC1">
              <w:t>25</w:t>
            </w:r>
          </w:p>
        </w:tc>
        <w:tc>
          <w:tcPr>
            <w:tcW w:w="819" w:type="dxa"/>
            <w:tcBorders>
              <w:left w:val="single" w:sz="4" w:space="0" w:color="000000"/>
              <w:bottom w:val="single" w:sz="4" w:space="0" w:color="000000"/>
              <w:right w:val="single" w:sz="4" w:space="0" w:color="000000"/>
            </w:tcBorders>
            <w:tcMar>
              <w:top w:w="0" w:type="dxa"/>
              <w:left w:w="108" w:type="dxa"/>
              <w:bottom w:w="0" w:type="dxa"/>
              <w:right w:w="108" w:type="dxa"/>
            </w:tcMar>
          </w:tcPr>
          <w:p w:rsidR="00FF2387" w:rsidRPr="00FE3AC1" w:rsidRDefault="00FF2387" w:rsidP="00FE3AC1">
            <w:pPr>
              <w:pStyle w:val="a6"/>
              <w:spacing w:line="276" w:lineRule="auto"/>
              <w:jc w:val="both"/>
            </w:pPr>
          </w:p>
        </w:tc>
      </w:tr>
      <w:tr w:rsidR="00FF2387" w:rsidRPr="00FE3AC1" w:rsidTr="00FE3AC1">
        <w:trPr>
          <w:trHeight w:val="457"/>
        </w:trPr>
        <w:tc>
          <w:tcPr>
            <w:tcW w:w="2410" w:type="dxa"/>
            <w:tcBorders>
              <w:left w:val="single" w:sz="4" w:space="0" w:color="000000"/>
              <w:bottom w:val="single" w:sz="4" w:space="0" w:color="000000"/>
            </w:tcBorders>
            <w:tcMar>
              <w:top w:w="0" w:type="dxa"/>
              <w:left w:w="108" w:type="dxa"/>
              <w:bottom w:w="0" w:type="dxa"/>
              <w:right w:w="108" w:type="dxa"/>
            </w:tcMar>
          </w:tcPr>
          <w:p w:rsidR="00FF2387" w:rsidRPr="00FE3AC1" w:rsidRDefault="00FF2387" w:rsidP="00FE3AC1">
            <w:pPr>
              <w:pStyle w:val="a6"/>
              <w:spacing w:line="276" w:lineRule="auto"/>
              <w:jc w:val="both"/>
            </w:pPr>
            <w:r w:rsidRPr="00FE3AC1">
              <w:t xml:space="preserve">38.01.02    </w:t>
            </w:r>
          </w:p>
          <w:p w:rsidR="00FF2387" w:rsidRPr="00FE3AC1" w:rsidRDefault="00FF2387" w:rsidP="00FE3AC1">
            <w:pPr>
              <w:pStyle w:val="a6"/>
              <w:spacing w:line="276" w:lineRule="auto"/>
              <w:jc w:val="both"/>
            </w:pPr>
            <w:r w:rsidRPr="00FE3AC1">
              <w:t>Продавец, контролер-кассир</w:t>
            </w:r>
          </w:p>
        </w:tc>
        <w:tc>
          <w:tcPr>
            <w:tcW w:w="2659" w:type="dxa"/>
            <w:tcBorders>
              <w:left w:val="single" w:sz="4" w:space="0" w:color="000000"/>
              <w:bottom w:val="single" w:sz="4" w:space="0" w:color="000000"/>
            </w:tcBorders>
            <w:tcMar>
              <w:top w:w="0" w:type="dxa"/>
              <w:left w:w="108" w:type="dxa"/>
              <w:bottom w:w="0" w:type="dxa"/>
              <w:right w:w="108" w:type="dxa"/>
            </w:tcMar>
          </w:tcPr>
          <w:p w:rsidR="00FF2387" w:rsidRPr="00FE3AC1" w:rsidRDefault="00FF2387" w:rsidP="00FE3AC1">
            <w:pPr>
              <w:pStyle w:val="a6"/>
              <w:spacing w:line="276" w:lineRule="auto"/>
              <w:jc w:val="both"/>
              <w:rPr>
                <w:i/>
              </w:rPr>
            </w:pPr>
            <w:r w:rsidRPr="00FE3AC1">
              <w:rPr>
                <w:i/>
              </w:rPr>
              <w:t>Контролер-кассир</w:t>
            </w:r>
          </w:p>
          <w:p w:rsidR="00FF2387" w:rsidRPr="00FE3AC1" w:rsidRDefault="00FF2387" w:rsidP="00FE3AC1">
            <w:pPr>
              <w:pStyle w:val="a6"/>
              <w:spacing w:line="276" w:lineRule="auto"/>
              <w:jc w:val="both"/>
              <w:rPr>
                <w:i/>
              </w:rPr>
            </w:pPr>
            <w:r w:rsidRPr="00FE3AC1">
              <w:rPr>
                <w:i/>
              </w:rPr>
              <w:t>Продавец непродовольственных товаров</w:t>
            </w:r>
          </w:p>
          <w:p w:rsidR="00FF2387" w:rsidRPr="00FE3AC1" w:rsidRDefault="00FF2387" w:rsidP="00FE3AC1">
            <w:pPr>
              <w:pStyle w:val="a6"/>
              <w:spacing w:line="276" w:lineRule="auto"/>
              <w:jc w:val="both"/>
              <w:rPr>
                <w:i/>
              </w:rPr>
            </w:pPr>
            <w:r w:rsidRPr="00FE3AC1">
              <w:rPr>
                <w:i/>
              </w:rPr>
              <w:t>Продавец продовольственных товаров</w:t>
            </w:r>
          </w:p>
        </w:tc>
        <w:tc>
          <w:tcPr>
            <w:tcW w:w="2085" w:type="dxa"/>
            <w:tcBorders>
              <w:left w:val="single" w:sz="4" w:space="0" w:color="000000"/>
              <w:bottom w:val="single" w:sz="4" w:space="0" w:color="000000"/>
            </w:tcBorders>
            <w:tcMar>
              <w:top w:w="0" w:type="dxa"/>
              <w:left w:w="108" w:type="dxa"/>
              <w:bottom w:w="0" w:type="dxa"/>
              <w:right w:w="108" w:type="dxa"/>
            </w:tcMar>
          </w:tcPr>
          <w:p w:rsidR="00FF2387" w:rsidRPr="00FE3AC1" w:rsidRDefault="00FF2387" w:rsidP="00FE3AC1">
            <w:pPr>
              <w:pStyle w:val="a6"/>
              <w:spacing w:line="276" w:lineRule="auto"/>
              <w:jc w:val="both"/>
            </w:pPr>
            <w:r w:rsidRPr="00FE3AC1">
              <w:t>среднее общее,</w:t>
            </w:r>
          </w:p>
          <w:p w:rsidR="00FF2387" w:rsidRPr="00FE3AC1" w:rsidRDefault="00FF2387" w:rsidP="00FE3AC1">
            <w:pPr>
              <w:pStyle w:val="a6"/>
              <w:spacing w:line="276" w:lineRule="auto"/>
              <w:jc w:val="both"/>
            </w:pPr>
            <w:r w:rsidRPr="00FE3AC1">
              <w:t>11 кл</w:t>
            </w:r>
          </w:p>
        </w:tc>
        <w:tc>
          <w:tcPr>
            <w:tcW w:w="1097" w:type="dxa"/>
            <w:tcBorders>
              <w:left w:val="single" w:sz="4" w:space="0" w:color="000000"/>
              <w:bottom w:val="single" w:sz="4" w:space="0" w:color="000000"/>
            </w:tcBorders>
            <w:tcMar>
              <w:top w:w="0" w:type="dxa"/>
              <w:left w:w="108" w:type="dxa"/>
              <w:bottom w:w="0" w:type="dxa"/>
              <w:right w:w="108" w:type="dxa"/>
            </w:tcMar>
          </w:tcPr>
          <w:p w:rsidR="00FF2387" w:rsidRPr="00FE3AC1" w:rsidRDefault="00FF2387" w:rsidP="00FE3AC1">
            <w:pPr>
              <w:pStyle w:val="a6"/>
              <w:spacing w:line="276" w:lineRule="auto"/>
              <w:jc w:val="both"/>
            </w:pPr>
            <w:r w:rsidRPr="00FE3AC1">
              <w:t>10 мес</w:t>
            </w:r>
          </w:p>
        </w:tc>
        <w:tc>
          <w:tcPr>
            <w:tcW w:w="853" w:type="dxa"/>
            <w:tcBorders>
              <w:left w:val="single" w:sz="4" w:space="0" w:color="000000"/>
              <w:bottom w:val="single" w:sz="4" w:space="0" w:color="000000"/>
            </w:tcBorders>
            <w:tcMar>
              <w:top w:w="0" w:type="dxa"/>
              <w:left w:w="108" w:type="dxa"/>
              <w:bottom w:w="0" w:type="dxa"/>
              <w:right w:w="108" w:type="dxa"/>
            </w:tcMar>
          </w:tcPr>
          <w:p w:rsidR="00FF2387" w:rsidRPr="00FE3AC1" w:rsidRDefault="00FF2387" w:rsidP="00FE3AC1">
            <w:pPr>
              <w:pStyle w:val="a6"/>
              <w:spacing w:line="276" w:lineRule="auto"/>
              <w:jc w:val="both"/>
            </w:pPr>
            <w:r w:rsidRPr="00FE3AC1">
              <w:t>25</w:t>
            </w:r>
          </w:p>
        </w:tc>
        <w:tc>
          <w:tcPr>
            <w:tcW w:w="819" w:type="dxa"/>
            <w:tcBorders>
              <w:left w:val="single" w:sz="4" w:space="0" w:color="000000"/>
              <w:bottom w:val="single" w:sz="4" w:space="0" w:color="000000"/>
              <w:right w:val="single" w:sz="4" w:space="0" w:color="000000"/>
            </w:tcBorders>
            <w:tcMar>
              <w:top w:w="0" w:type="dxa"/>
              <w:left w:w="108" w:type="dxa"/>
              <w:bottom w:w="0" w:type="dxa"/>
              <w:right w:w="108" w:type="dxa"/>
            </w:tcMar>
          </w:tcPr>
          <w:p w:rsidR="00FF2387" w:rsidRPr="00FE3AC1" w:rsidRDefault="00FF2387" w:rsidP="00FE3AC1">
            <w:pPr>
              <w:pStyle w:val="a6"/>
              <w:spacing w:line="276" w:lineRule="auto"/>
              <w:jc w:val="both"/>
            </w:pPr>
          </w:p>
        </w:tc>
      </w:tr>
      <w:tr w:rsidR="00FF2387" w:rsidRPr="00FE3AC1" w:rsidTr="00FE3AC1">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E3AC1" w:rsidRDefault="00FF2387" w:rsidP="00FE3AC1">
            <w:pPr>
              <w:pStyle w:val="a6"/>
              <w:spacing w:line="276" w:lineRule="auto"/>
              <w:jc w:val="both"/>
            </w:pPr>
            <w:r w:rsidRPr="00FE3AC1">
              <w:t xml:space="preserve">29.01.08    </w:t>
            </w:r>
          </w:p>
          <w:p w:rsidR="00FF2387" w:rsidRPr="00FE3AC1" w:rsidRDefault="00FF2387" w:rsidP="00FE3AC1">
            <w:pPr>
              <w:pStyle w:val="a6"/>
              <w:spacing w:line="276" w:lineRule="auto"/>
              <w:jc w:val="both"/>
            </w:pPr>
            <w:r w:rsidRPr="00FE3AC1">
              <w:t>Оператор швейного оборудования</w:t>
            </w:r>
          </w:p>
          <w:p w:rsidR="00FF2387" w:rsidRPr="00FE3AC1" w:rsidRDefault="00FF2387" w:rsidP="00FE3AC1">
            <w:pPr>
              <w:pStyle w:val="a6"/>
              <w:spacing w:line="276" w:lineRule="auto"/>
              <w:jc w:val="both"/>
            </w:pPr>
          </w:p>
        </w:tc>
        <w:tc>
          <w:tcPr>
            <w:tcW w:w="2659"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E3AC1" w:rsidRDefault="00FF2387" w:rsidP="00FE3AC1">
            <w:pPr>
              <w:pStyle w:val="a6"/>
              <w:spacing w:line="276" w:lineRule="auto"/>
              <w:jc w:val="both"/>
              <w:rPr>
                <w:i/>
              </w:rPr>
            </w:pPr>
            <w:r w:rsidRPr="00FE3AC1">
              <w:rPr>
                <w:i/>
              </w:rPr>
              <w:t>Оператор швейного оборудования</w:t>
            </w:r>
          </w:p>
          <w:p w:rsidR="00FF2387" w:rsidRPr="00FE3AC1" w:rsidRDefault="00FF2387" w:rsidP="00FE3AC1">
            <w:pPr>
              <w:pStyle w:val="a6"/>
              <w:spacing w:line="276" w:lineRule="auto"/>
              <w:jc w:val="both"/>
              <w:rPr>
                <w:i/>
              </w:rPr>
            </w:pPr>
            <w:r w:rsidRPr="00FE3AC1">
              <w:rPr>
                <w:i/>
              </w:rPr>
              <w:t>Швея</w:t>
            </w:r>
          </w:p>
          <w:p w:rsidR="00FF2387" w:rsidRPr="00FE3AC1" w:rsidRDefault="00FF2387" w:rsidP="00FE3AC1">
            <w:pPr>
              <w:pStyle w:val="a6"/>
              <w:spacing w:line="276" w:lineRule="auto"/>
              <w:jc w:val="both"/>
              <w:rPr>
                <w:i/>
              </w:rPr>
            </w:pPr>
          </w:p>
        </w:tc>
        <w:tc>
          <w:tcPr>
            <w:tcW w:w="2085"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E3AC1" w:rsidRDefault="00FF2387" w:rsidP="00FE3AC1">
            <w:pPr>
              <w:pStyle w:val="a6"/>
              <w:spacing w:line="276" w:lineRule="auto"/>
              <w:jc w:val="both"/>
            </w:pPr>
            <w:r w:rsidRPr="00FE3AC1">
              <w:t>основное общее,</w:t>
            </w:r>
          </w:p>
          <w:p w:rsidR="00FF2387" w:rsidRPr="00FE3AC1" w:rsidRDefault="00FF2387" w:rsidP="00FE3AC1">
            <w:pPr>
              <w:pStyle w:val="a6"/>
              <w:spacing w:line="276" w:lineRule="auto"/>
              <w:jc w:val="both"/>
            </w:pPr>
            <w:r w:rsidRPr="00FE3AC1">
              <w:t>9 кл.</w:t>
            </w:r>
          </w:p>
        </w:tc>
        <w:tc>
          <w:tcPr>
            <w:tcW w:w="1097"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E3AC1" w:rsidRDefault="00FF2387" w:rsidP="00FE3AC1">
            <w:pPr>
              <w:pStyle w:val="a6"/>
              <w:spacing w:line="276" w:lineRule="auto"/>
              <w:jc w:val="both"/>
            </w:pPr>
            <w:r w:rsidRPr="00FE3AC1">
              <w:t>2г 10мес</w:t>
            </w:r>
          </w:p>
        </w:tc>
        <w:tc>
          <w:tcPr>
            <w:tcW w:w="853"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8279EF" w:rsidRDefault="008279EF" w:rsidP="00FE3AC1">
            <w:pPr>
              <w:pStyle w:val="a6"/>
              <w:spacing w:line="276" w:lineRule="auto"/>
              <w:jc w:val="both"/>
              <w:rPr>
                <w:lang w:val="en-US"/>
              </w:rPr>
            </w:pPr>
            <w:r>
              <w:rPr>
                <w:lang w:val="en-US"/>
              </w:rPr>
              <w:t>25</w:t>
            </w: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2387" w:rsidRPr="00FE3AC1" w:rsidRDefault="00FF2387" w:rsidP="00FE3AC1">
            <w:pPr>
              <w:pStyle w:val="a6"/>
              <w:spacing w:line="276" w:lineRule="auto"/>
              <w:jc w:val="both"/>
            </w:pPr>
          </w:p>
        </w:tc>
      </w:tr>
      <w:tr w:rsidR="00FF2387" w:rsidRPr="00FE3AC1" w:rsidTr="00FE3AC1">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E3AC1" w:rsidRDefault="00FF2387" w:rsidP="00FE3AC1">
            <w:pPr>
              <w:pStyle w:val="a6"/>
              <w:spacing w:line="276" w:lineRule="auto"/>
              <w:jc w:val="both"/>
            </w:pPr>
            <w:r w:rsidRPr="00FE3AC1">
              <w:t xml:space="preserve">15.01.35 </w:t>
            </w:r>
          </w:p>
          <w:p w:rsidR="00FF2387" w:rsidRPr="00FE3AC1" w:rsidRDefault="00FF2387" w:rsidP="00FE3AC1">
            <w:pPr>
              <w:pStyle w:val="a6"/>
              <w:spacing w:line="276" w:lineRule="auto"/>
              <w:jc w:val="both"/>
            </w:pPr>
            <w:r w:rsidRPr="00FE3AC1">
              <w:t>Мастер слесарных работ</w:t>
            </w:r>
          </w:p>
          <w:p w:rsidR="00FF2387" w:rsidRPr="00FE3AC1" w:rsidRDefault="00FF2387" w:rsidP="00FE3AC1">
            <w:pPr>
              <w:pStyle w:val="a6"/>
              <w:spacing w:line="276" w:lineRule="auto"/>
              <w:jc w:val="both"/>
            </w:pPr>
          </w:p>
        </w:tc>
        <w:tc>
          <w:tcPr>
            <w:tcW w:w="2659"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E3AC1" w:rsidRDefault="00FF2387" w:rsidP="00FE3AC1">
            <w:pPr>
              <w:pStyle w:val="a6"/>
              <w:spacing w:line="276" w:lineRule="auto"/>
              <w:jc w:val="both"/>
              <w:rPr>
                <w:i/>
              </w:rPr>
            </w:pPr>
            <w:r w:rsidRPr="00FE3AC1">
              <w:rPr>
                <w:i/>
              </w:rPr>
              <w:t xml:space="preserve">Слесарь-инструментальщик, </w:t>
            </w:r>
          </w:p>
          <w:p w:rsidR="00FF2387" w:rsidRPr="00FE3AC1" w:rsidRDefault="00FF2387" w:rsidP="00FE3AC1">
            <w:pPr>
              <w:pStyle w:val="a6"/>
              <w:spacing w:line="276" w:lineRule="auto"/>
              <w:jc w:val="both"/>
              <w:rPr>
                <w:i/>
              </w:rPr>
            </w:pPr>
            <w:r w:rsidRPr="00FE3AC1">
              <w:rPr>
                <w:i/>
              </w:rPr>
              <w:t>Слесарь механосборочных работ,</w:t>
            </w:r>
          </w:p>
          <w:p w:rsidR="00FF2387" w:rsidRPr="00FE3AC1" w:rsidRDefault="00FF2387" w:rsidP="00FE3AC1">
            <w:pPr>
              <w:pStyle w:val="a6"/>
              <w:spacing w:line="276" w:lineRule="auto"/>
              <w:jc w:val="both"/>
              <w:rPr>
                <w:i/>
              </w:rPr>
            </w:pPr>
            <w:r w:rsidRPr="00FE3AC1">
              <w:rPr>
                <w:i/>
              </w:rPr>
              <w:t>Слесарь-ремонтник</w:t>
            </w:r>
          </w:p>
        </w:tc>
        <w:tc>
          <w:tcPr>
            <w:tcW w:w="2085"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E3AC1" w:rsidRDefault="00FF2387" w:rsidP="00FE3AC1">
            <w:pPr>
              <w:pStyle w:val="a6"/>
              <w:spacing w:line="276" w:lineRule="auto"/>
              <w:jc w:val="both"/>
            </w:pPr>
            <w:r w:rsidRPr="00FE3AC1">
              <w:t>основное общее,</w:t>
            </w:r>
          </w:p>
          <w:p w:rsidR="00FF2387" w:rsidRPr="00FE3AC1" w:rsidRDefault="00FF2387" w:rsidP="00FE3AC1">
            <w:pPr>
              <w:pStyle w:val="a6"/>
              <w:spacing w:line="276" w:lineRule="auto"/>
              <w:jc w:val="both"/>
            </w:pPr>
            <w:r w:rsidRPr="00FE3AC1">
              <w:t>9 кл.</w:t>
            </w:r>
          </w:p>
          <w:p w:rsidR="00FF2387" w:rsidRPr="00FE3AC1" w:rsidRDefault="00FF2387" w:rsidP="00FE3AC1">
            <w:pPr>
              <w:pStyle w:val="a6"/>
              <w:spacing w:line="276" w:lineRule="auto"/>
              <w:jc w:val="both"/>
            </w:pPr>
          </w:p>
          <w:p w:rsidR="00FF2387" w:rsidRPr="00FE3AC1" w:rsidRDefault="00FF2387" w:rsidP="00FE3AC1">
            <w:pPr>
              <w:pStyle w:val="a6"/>
              <w:spacing w:line="276" w:lineRule="auto"/>
              <w:jc w:val="both"/>
            </w:pPr>
          </w:p>
        </w:tc>
        <w:tc>
          <w:tcPr>
            <w:tcW w:w="1097"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E3AC1" w:rsidRDefault="00FF2387" w:rsidP="00FE3AC1">
            <w:pPr>
              <w:pStyle w:val="a6"/>
              <w:spacing w:line="276" w:lineRule="auto"/>
              <w:jc w:val="both"/>
            </w:pPr>
            <w:r w:rsidRPr="00FE3AC1">
              <w:t>2г 10мес</w:t>
            </w:r>
          </w:p>
        </w:tc>
        <w:tc>
          <w:tcPr>
            <w:tcW w:w="853" w:type="dxa"/>
            <w:tcBorders>
              <w:top w:val="single" w:sz="4" w:space="0" w:color="000000"/>
              <w:left w:val="single" w:sz="4" w:space="0" w:color="000000"/>
              <w:bottom w:val="single" w:sz="4" w:space="0" w:color="000000"/>
            </w:tcBorders>
            <w:tcMar>
              <w:top w:w="0" w:type="dxa"/>
              <w:left w:w="108" w:type="dxa"/>
              <w:bottom w:w="0" w:type="dxa"/>
              <w:right w:w="108" w:type="dxa"/>
            </w:tcMar>
          </w:tcPr>
          <w:p w:rsidR="00FF2387" w:rsidRPr="00FE3AC1" w:rsidRDefault="00FF2387" w:rsidP="00FE3AC1">
            <w:pPr>
              <w:pStyle w:val="a6"/>
              <w:spacing w:line="276" w:lineRule="auto"/>
              <w:jc w:val="both"/>
            </w:pPr>
            <w:r w:rsidRPr="00FE3AC1">
              <w:t>25</w:t>
            </w:r>
          </w:p>
          <w:p w:rsidR="00FF2387" w:rsidRPr="00FE3AC1" w:rsidRDefault="00FF2387" w:rsidP="00FE3AC1">
            <w:pPr>
              <w:pStyle w:val="a6"/>
              <w:spacing w:line="276" w:lineRule="auto"/>
              <w:jc w:val="both"/>
            </w:pPr>
          </w:p>
          <w:p w:rsidR="00FF2387" w:rsidRPr="00FE3AC1" w:rsidRDefault="00FF2387" w:rsidP="00FE3AC1">
            <w:pPr>
              <w:pStyle w:val="a6"/>
              <w:spacing w:line="276" w:lineRule="auto"/>
              <w:jc w:val="both"/>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2387" w:rsidRPr="00FE3AC1" w:rsidRDefault="00FF2387" w:rsidP="00FE3AC1">
            <w:pPr>
              <w:pStyle w:val="a6"/>
              <w:spacing w:line="276" w:lineRule="auto"/>
              <w:jc w:val="both"/>
            </w:pPr>
          </w:p>
        </w:tc>
      </w:tr>
    </w:tbl>
    <w:p w:rsidR="00FF2387" w:rsidRPr="00AA3266" w:rsidRDefault="00FF2387" w:rsidP="00F52993">
      <w:pPr>
        <w:pStyle w:val="a6"/>
        <w:spacing w:line="276" w:lineRule="auto"/>
        <w:ind w:firstLine="709"/>
        <w:jc w:val="both"/>
        <w:rPr>
          <w:sz w:val="26"/>
          <w:szCs w:val="26"/>
        </w:rPr>
      </w:pPr>
    </w:p>
    <w:p w:rsidR="00306441" w:rsidRPr="00AA3266" w:rsidRDefault="00306441" w:rsidP="00F52993">
      <w:pPr>
        <w:pStyle w:val="a6"/>
        <w:spacing w:line="276" w:lineRule="auto"/>
        <w:ind w:firstLine="709"/>
        <w:jc w:val="both"/>
        <w:rPr>
          <w:sz w:val="26"/>
          <w:szCs w:val="26"/>
        </w:rPr>
      </w:pPr>
    </w:p>
    <w:p w:rsidR="001B3725" w:rsidRDefault="001B3725" w:rsidP="001B3725">
      <w:pPr>
        <w:pStyle w:val="a6"/>
        <w:spacing w:line="276" w:lineRule="auto"/>
        <w:ind w:firstLine="709"/>
        <w:jc w:val="both"/>
        <w:rPr>
          <w:sz w:val="26"/>
          <w:szCs w:val="26"/>
        </w:rPr>
      </w:pPr>
      <w:r>
        <w:rPr>
          <w:sz w:val="26"/>
          <w:szCs w:val="26"/>
        </w:rPr>
        <w:lastRenderedPageBreak/>
        <w:t xml:space="preserve">1.13 </w:t>
      </w:r>
      <w:r w:rsidRPr="00AA3266">
        <w:rPr>
          <w:sz w:val="26"/>
          <w:szCs w:val="26"/>
        </w:rPr>
        <w:t xml:space="preserve">В 2019-2020 учебном году </w:t>
      </w:r>
      <w:r>
        <w:rPr>
          <w:sz w:val="26"/>
          <w:szCs w:val="26"/>
        </w:rPr>
        <w:t>осуществляется</w:t>
      </w:r>
      <w:r w:rsidRPr="00AA3266">
        <w:rPr>
          <w:sz w:val="26"/>
          <w:szCs w:val="26"/>
        </w:rPr>
        <w:t xml:space="preserve"> прием граждан в </w:t>
      </w:r>
      <w:r>
        <w:rPr>
          <w:sz w:val="26"/>
          <w:szCs w:val="26"/>
        </w:rPr>
        <w:t>Камешкирский филиал ГБПОУ «КМК»</w:t>
      </w:r>
      <w:r w:rsidRPr="00AA3266">
        <w:rPr>
          <w:sz w:val="26"/>
          <w:szCs w:val="26"/>
        </w:rPr>
        <w:t xml:space="preserve"> </w:t>
      </w:r>
    </w:p>
    <w:p w:rsidR="001B3725" w:rsidRDefault="001B3725" w:rsidP="001B3725">
      <w:pPr>
        <w:pStyle w:val="a6"/>
        <w:spacing w:line="276" w:lineRule="auto"/>
        <w:ind w:firstLine="709"/>
        <w:jc w:val="both"/>
        <w:rPr>
          <w:sz w:val="26"/>
          <w:szCs w:val="26"/>
        </w:rPr>
      </w:pPr>
      <w:r w:rsidRPr="00AA3266">
        <w:rPr>
          <w:sz w:val="26"/>
          <w:szCs w:val="26"/>
        </w:rPr>
        <w:t xml:space="preserve">на </w:t>
      </w:r>
      <w:r w:rsidRPr="00FE3AC1">
        <w:rPr>
          <w:b/>
          <w:sz w:val="26"/>
          <w:szCs w:val="26"/>
        </w:rPr>
        <w:t>заочную</w:t>
      </w:r>
      <w:r w:rsidRPr="00AA3266">
        <w:rPr>
          <w:sz w:val="26"/>
          <w:szCs w:val="26"/>
        </w:rPr>
        <w:t xml:space="preserve"> форму обучения </w:t>
      </w:r>
      <w:r w:rsidRPr="00FE3AC1">
        <w:rPr>
          <w:b/>
          <w:sz w:val="26"/>
          <w:szCs w:val="26"/>
        </w:rPr>
        <w:t>по специальностям</w:t>
      </w:r>
      <w:r w:rsidRPr="00AA3266">
        <w:rPr>
          <w:sz w:val="26"/>
          <w:szCs w:val="26"/>
        </w:rPr>
        <w:t xml:space="preserve"> среднего профессионального образования:</w:t>
      </w:r>
    </w:p>
    <w:p w:rsidR="001B3725" w:rsidRDefault="001B3725" w:rsidP="001B3725">
      <w:pPr>
        <w:pStyle w:val="a6"/>
        <w:spacing w:line="276" w:lineRule="auto"/>
        <w:ind w:firstLine="709"/>
        <w:jc w:val="both"/>
        <w:rPr>
          <w:sz w:val="26"/>
          <w:szCs w:val="26"/>
        </w:rPr>
      </w:pPr>
    </w:p>
    <w:tbl>
      <w:tblPr>
        <w:tblW w:w="9923" w:type="dxa"/>
        <w:tblInd w:w="-34" w:type="dxa"/>
        <w:tblLayout w:type="fixed"/>
        <w:tblCellMar>
          <w:left w:w="10" w:type="dxa"/>
          <w:right w:w="10" w:type="dxa"/>
        </w:tblCellMar>
        <w:tblLook w:val="0000"/>
      </w:tblPr>
      <w:tblGrid>
        <w:gridCol w:w="2410"/>
        <w:gridCol w:w="1985"/>
        <w:gridCol w:w="1701"/>
        <w:gridCol w:w="1276"/>
        <w:gridCol w:w="1134"/>
        <w:gridCol w:w="708"/>
        <w:gridCol w:w="709"/>
      </w:tblGrid>
      <w:tr w:rsidR="001B3725" w:rsidRPr="008F277D" w:rsidTr="003F1912">
        <w:trPr>
          <w:cantSplit/>
          <w:trHeight w:val="225"/>
        </w:trPr>
        <w:tc>
          <w:tcPr>
            <w:tcW w:w="241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1B3725" w:rsidRDefault="001B3725" w:rsidP="003F1912">
            <w:pPr>
              <w:pStyle w:val="a6"/>
              <w:spacing w:line="276" w:lineRule="auto"/>
              <w:jc w:val="both"/>
            </w:pPr>
          </w:p>
          <w:p w:rsidR="001B3725" w:rsidRPr="008F277D" w:rsidRDefault="001B3725" w:rsidP="003F1912">
            <w:pPr>
              <w:pStyle w:val="a6"/>
              <w:spacing w:line="276" w:lineRule="auto"/>
              <w:jc w:val="both"/>
            </w:pPr>
            <w:r w:rsidRPr="008F277D">
              <w:t>Код и наименование специальности</w:t>
            </w:r>
          </w:p>
        </w:tc>
        <w:tc>
          <w:tcPr>
            <w:tcW w:w="198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1B3725" w:rsidRPr="008F277D" w:rsidRDefault="001B3725" w:rsidP="003F1912">
            <w:pPr>
              <w:pStyle w:val="a6"/>
              <w:spacing w:line="276" w:lineRule="auto"/>
              <w:jc w:val="both"/>
            </w:pPr>
          </w:p>
          <w:p w:rsidR="001B3725" w:rsidRPr="008F277D" w:rsidRDefault="001B3725" w:rsidP="003F1912">
            <w:pPr>
              <w:pStyle w:val="a6"/>
              <w:spacing w:line="276" w:lineRule="auto"/>
              <w:jc w:val="both"/>
            </w:pPr>
            <w:r w:rsidRPr="008F277D">
              <w:t>Квалификация и специализация</w:t>
            </w:r>
          </w:p>
        </w:tc>
        <w:tc>
          <w:tcPr>
            <w:tcW w:w="17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1B3725" w:rsidRPr="008F277D" w:rsidRDefault="001B3725" w:rsidP="003F1912">
            <w:pPr>
              <w:pStyle w:val="a6"/>
              <w:spacing w:line="276" w:lineRule="auto"/>
              <w:jc w:val="both"/>
            </w:pPr>
          </w:p>
          <w:p w:rsidR="001B3725" w:rsidRDefault="001B3725" w:rsidP="003F1912">
            <w:pPr>
              <w:pStyle w:val="a6"/>
              <w:spacing w:line="276" w:lineRule="auto"/>
              <w:jc w:val="both"/>
            </w:pPr>
            <w:r w:rsidRPr="008F277D">
              <w:t xml:space="preserve">     База</w:t>
            </w:r>
          </w:p>
          <w:p w:rsidR="001B3725" w:rsidRPr="008F277D" w:rsidRDefault="001B3725" w:rsidP="003F1912">
            <w:pPr>
              <w:pStyle w:val="a6"/>
              <w:spacing w:line="276" w:lineRule="auto"/>
              <w:jc w:val="both"/>
            </w:pPr>
            <w:r w:rsidRPr="00F52993">
              <w:t>(образование)</w:t>
            </w:r>
          </w:p>
        </w:tc>
        <w:tc>
          <w:tcPr>
            <w:tcW w:w="241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B3725" w:rsidRPr="008F277D" w:rsidRDefault="001B3725" w:rsidP="003F1912">
            <w:pPr>
              <w:pStyle w:val="a6"/>
              <w:spacing w:line="276" w:lineRule="auto"/>
              <w:jc w:val="both"/>
            </w:pPr>
            <w:r w:rsidRPr="008F277D">
              <w:t>Срок обучения</w:t>
            </w:r>
          </w:p>
          <w:p w:rsidR="001B3725" w:rsidRPr="008F277D" w:rsidRDefault="001B3725" w:rsidP="003F1912">
            <w:pPr>
              <w:pStyle w:val="a6"/>
              <w:spacing w:line="276" w:lineRule="auto"/>
              <w:jc w:val="both"/>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725" w:rsidRPr="008F277D" w:rsidRDefault="001B3725" w:rsidP="003F1912">
            <w:pPr>
              <w:pStyle w:val="a6"/>
              <w:spacing w:line="276" w:lineRule="auto"/>
              <w:jc w:val="both"/>
            </w:pPr>
            <w:r w:rsidRPr="008F277D">
              <w:t>Количество  мест</w:t>
            </w:r>
          </w:p>
        </w:tc>
      </w:tr>
      <w:tr w:rsidR="001B3725" w:rsidRPr="008F277D" w:rsidTr="003F1912">
        <w:trPr>
          <w:cantSplit/>
          <w:trHeight w:val="647"/>
        </w:trPr>
        <w:tc>
          <w:tcPr>
            <w:tcW w:w="241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1B3725" w:rsidRPr="008F277D" w:rsidRDefault="001B3725" w:rsidP="003F1912">
            <w:pPr>
              <w:pStyle w:val="a6"/>
              <w:spacing w:line="276" w:lineRule="auto"/>
              <w:jc w:val="both"/>
            </w:pPr>
          </w:p>
        </w:tc>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1B3725" w:rsidRPr="008F277D" w:rsidRDefault="001B3725" w:rsidP="003F1912">
            <w:pPr>
              <w:pStyle w:val="a6"/>
              <w:spacing w:line="276" w:lineRule="auto"/>
              <w:jc w:val="both"/>
            </w:pPr>
          </w:p>
        </w:tc>
        <w:tc>
          <w:tcPr>
            <w:tcW w:w="170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1B3725" w:rsidRPr="008F277D" w:rsidRDefault="001B3725" w:rsidP="003F1912">
            <w:pPr>
              <w:pStyle w:val="a6"/>
              <w:spacing w:line="276" w:lineRule="auto"/>
              <w:jc w:val="both"/>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1B3725" w:rsidRPr="008F277D" w:rsidRDefault="001B3725" w:rsidP="003F1912">
            <w:pPr>
              <w:pStyle w:val="a6"/>
              <w:spacing w:line="276" w:lineRule="auto"/>
              <w:jc w:val="both"/>
            </w:pPr>
            <w:r w:rsidRPr="008F277D">
              <w:t>Базовый уровень</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1B3725" w:rsidRPr="008F277D" w:rsidRDefault="001B3725" w:rsidP="003F1912">
            <w:pPr>
              <w:pStyle w:val="a6"/>
              <w:spacing w:line="276" w:lineRule="auto"/>
              <w:jc w:val="both"/>
            </w:pPr>
            <w:r w:rsidRPr="008F277D">
              <w:t>Углубленный</w:t>
            </w:r>
          </w:p>
          <w:p w:rsidR="001B3725" w:rsidRPr="008F277D" w:rsidRDefault="001B3725" w:rsidP="003F1912">
            <w:pPr>
              <w:pStyle w:val="a6"/>
              <w:spacing w:line="276" w:lineRule="auto"/>
              <w:jc w:val="both"/>
            </w:pPr>
            <w:r w:rsidRPr="008F277D">
              <w:t>уровень</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1B3725" w:rsidRPr="008F277D" w:rsidRDefault="001B3725" w:rsidP="003F1912">
            <w:pPr>
              <w:pStyle w:val="a6"/>
              <w:spacing w:line="276" w:lineRule="auto"/>
              <w:jc w:val="both"/>
            </w:pPr>
            <w:r w:rsidRPr="008F277D">
              <w:t>Бюджет</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725" w:rsidRPr="008F277D" w:rsidRDefault="001B3725" w:rsidP="003F1912">
            <w:pPr>
              <w:pStyle w:val="a6"/>
              <w:spacing w:line="276" w:lineRule="auto"/>
              <w:jc w:val="both"/>
            </w:pPr>
            <w:r w:rsidRPr="008F277D">
              <w:t>Вне</w:t>
            </w:r>
          </w:p>
          <w:p w:rsidR="001B3725" w:rsidRPr="008F277D" w:rsidRDefault="001B3725" w:rsidP="003F1912">
            <w:pPr>
              <w:pStyle w:val="a6"/>
              <w:spacing w:line="276" w:lineRule="auto"/>
              <w:jc w:val="both"/>
            </w:pPr>
            <w:r w:rsidRPr="008F277D">
              <w:t>бюджет</w:t>
            </w:r>
          </w:p>
        </w:tc>
      </w:tr>
      <w:tr w:rsidR="001B3725" w:rsidRPr="008F277D" w:rsidTr="003F1912">
        <w:trPr>
          <w:cantSplit/>
          <w:trHeight w:val="647"/>
        </w:trPr>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1B3725" w:rsidRPr="008F277D" w:rsidRDefault="001B3725" w:rsidP="003F1912">
            <w:pPr>
              <w:pStyle w:val="a6"/>
              <w:spacing w:line="276" w:lineRule="auto"/>
              <w:jc w:val="both"/>
            </w:pPr>
            <w:r w:rsidRPr="008F277D">
              <w:t>35.02.07 Механизация сельского хозяйства</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1B3725" w:rsidRPr="008F277D" w:rsidRDefault="001B3725" w:rsidP="003F1912">
            <w:pPr>
              <w:pStyle w:val="a6"/>
              <w:spacing w:line="276" w:lineRule="auto"/>
              <w:jc w:val="both"/>
              <w:rPr>
                <w:i/>
              </w:rPr>
            </w:pPr>
            <w:r w:rsidRPr="008F277D">
              <w:rPr>
                <w:i/>
              </w:rPr>
              <w:t>Техник-механик</w:t>
            </w:r>
          </w:p>
          <w:p w:rsidR="001B3725" w:rsidRPr="008F277D" w:rsidRDefault="001B3725" w:rsidP="003F1912">
            <w:pPr>
              <w:pStyle w:val="a6"/>
              <w:spacing w:line="276" w:lineRule="auto"/>
              <w:jc w:val="both"/>
              <w:rPr>
                <w:i/>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1B3725" w:rsidRPr="008F277D" w:rsidRDefault="001B3725" w:rsidP="003F1912">
            <w:pPr>
              <w:pStyle w:val="a6"/>
              <w:spacing w:line="276" w:lineRule="auto"/>
              <w:jc w:val="both"/>
            </w:pPr>
            <w:r w:rsidRPr="008F277D">
              <w:t>среднее общее,</w:t>
            </w:r>
          </w:p>
          <w:p w:rsidR="001B3725" w:rsidRPr="008F277D" w:rsidRDefault="001B3725" w:rsidP="003F1912">
            <w:pPr>
              <w:pStyle w:val="a6"/>
              <w:spacing w:line="276" w:lineRule="auto"/>
              <w:jc w:val="both"/>
            </w:pPr>
            <w:r w:rsidRPr="008F277D">
              <w:t>11 кл</w:t>
            </w:r>
          </w:p>
          <w:p w:rsidR="001B3725" w:rsidRPr="008F277D" w:rsidRDefault="001B3725" w:rsidP="003F1912">
            <w:pPr>
              <w:pStyle w:val="a6"/>
              <w:spacing w:line="276" w:lineRule="auto"/>
              <w:jc w:val="both"/>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1B3725" w:rsidRPr="008F277D" w:rsidRDefault="001B3725" w:rsidP="003F1912">
            <w:pPr>
              <w:pStyle w:val="a6"/>
              <w:spacing w:line="276" w:lineRule="auto"/>
              <w:jc w:val="both"/>
            </w:pPr>
            <w:r w:rsidRPr="008F277D">
              <w:t>3г.10 м</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1B3725" w:rsidRPr="008F277D" w:rsidRDefault="001B3725" w:rsidP="003F1912">
            <w:pPr>
              <w:pStyle w:val="a6"/>
              <w:spacing w:line="276" w:lineRule="auto"/>
              <w:jc w:val="both"/>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1B3725" w:rsidRPr="008F277D" w:rsidRDefault="001B3725" w:rsidP="003F1912">
            <w:pPr>
              <w:pStyle w:val="a6"/>
              <w:spacing w:line="276" w:lineRule="auto"/>
              <w:jc w:val="both"/>
            </w:pPr>
            <w:r w:rsidRPr="008F277D">
              <w:t>20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725" w:rsidRPr="008F277D" w:rsidRDefault="001B3725" w:rsidP="003F1912">
            <w:pPr>
              <w:pStyle w:val="a6"/>
              <w:spacing w:line="276" w:lineRule="auto"/>
              <w:jc w:val="both"/>
            </w:pPr>
          </w:p>
        </w:tc>
      </w:tr>
      <w:tr w:rsidR="001B3725" w:rsidRPr="008F277D" w:rsidTr="003F1912">
        <w:trPr>
          <w:cantSplit/>
          <w:trHeight w:val="647"/>
        </w:trPr>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1B3725" w:rsidRPr="008F277D" w:rsidRDefault="001B3725" w:rsidP="003F1912">
            <w:pPr>
              <w:pStyle w:val="a6"/>
              <w:spacing w:line="276" w:lineRule="auto"/>
              <w:jc w:val="both"/>
            </w:pPr>
            <w:r w:rsidRPr="008F277D">
              <w:t>19.02.10 Технология продукции общественного питания</w:t>
            </w:r>
          </w:p>
          <w:p w:rsidR="001B3725" w:rsidRPr="008F277D" w:rsidRDefault="001B3725" w:rsidP="003F1912">
            <w:pPr>
              <w:pStyle w:val="a6"/>
              <w:spacing w:line="276" w:lineRule="auto"/>
              <w:jc w:val="both"/>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1B3725" w:rsidRPr="008F277D" w:rsidRDefault="001B3725" w:rsidP="003F1912">
            <w:pPr>
              <w:pStyle w:val="a6"/>
              <w:spacing w:line="276" w:lineRule="auto"/>
              <w:jc w:val="both"/>
              <w:rPr>
                <w:i/>
              </w:rPr>
            </w:pPr>
            <w:r w:rsidRPr="008F277D">
              <w:rPr>
                <w:i/>
              </w:rPr>
              <w:t xml:space="preserve">Техник-технолог  </w:t>
            </w:r>
          </w:p>
          <w:p w:rsidR="001B3725" w:rsidRPr="008F277D" w:rsidRDefault="001B3725" w:rsidP="003F1912">
            <w:pPr>
              <w:pStyle w:val="a6"/>
              <w:spacing w:line="276" w:lineRule="auto"/>
              <w:jc w:val="both"/>
              <w:rPr>
                <w:i/>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1B3725" w:rsidRPr="008F277D" w:rsidRDefault="001B3725" w:rsidP="003F1912">
            <w:pPr>
              <w:pStyle w:val="a6"/>
              <w:spacing w:line="276" w:lineRule="auto"/>
              <w:jc w:val="both"/>
            </w:pPr>
            <w:r w:rsidRPr="008F277D">
              <w:t>среднее общее,</w:t>
            </w:r>
          </w:p>
          <w:p w:rsidR="001B3725" w:rsidRPr="008F277D" w:rsidRDefault="001B3725" w:rsidP="003F1912">
            <w:pPr>
              <w:pStyle w:val="a6"/>
              <w:spacing w:line="276" w:lineRule="auto"/>
              <w:jc w:val="both"/>
            </w:pPr>
            <w:r w:rsidRPr="008F277D">
              <w:t>11 кл</w:t>
            </w:r>
          </w:p>
          <w:p w:rsidR="001B3725" w:rsidRPr="008F277D" w:rsidRDefault="001B3725" w:rsidP="003F1912">
            <w:pPr>
              <w:pStyle w:val="a6"/>
              <w:spacing w:line="276" w:lineRule="auto"/>
              <w:jc w:val="both"/>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1B3725" w:rsidRPr="008F277D" w:rsidRDefault="001B3725" w:rsidP="003F1912">
            <w:pPr>
              <w:pStyle w:val="a6"/>
              <w:spacing w:line="276" w:lineRule="auto"/>
              <w:jc w:val="both"/>
            </w:pPr>
            <w:r w:rsidRPr="008F277D">
              <w:t>3г.10 м</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1B3725" w:rsidRPr="008F277D" w:rsidRDefault="001B3725" w:rsidP="003F1912">
            <w:pPr>
              <w:pStyle w:val="a6"/>
              <w:spacing w:line="276" w:lineRule="auto"/>
              <w:jc w:val="both"/>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1B3725" w:rsidRPr="008F277D" w:rsidRDefault="001B3725" w:rsidP="003F1912">
            <w:pPr>
              <w:pStyle w:val="a6"/>
              <w:spacing w:line="276" w:lineRule="auto"/>
              <w:jc w:val="both"/>
            </w:pPr>
            <w:r w:rsidRPr="008F277D">
              <w:t>20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725" w:rsidRPr="008F277D" w:rsidRDefault="001B3725" w:rsidP="003F1912">
            <w:pPr>
              <w:pStyle w:val="a6"/>
              <w:spacing w:line="276" w:lineRule="auto"/>
              <w:jc w:val="both"/>
            </w:pPr>
          </w:p>
        </w:tc>
      </w:tr>
    </w:tbl>
    <w:p w:rsidR="001B3725" w:rsidRDefault="001B3725" w:rsidP="001B3725">
      <w:pPr>
        <w:pStyle w:val="a6"/>
        <w:spacing w:line="276" w:lineRule="auto"/>
        <w:ind w:firstLine="709"/>
        <w:jc w:val="both"/>
        <w:rPr>
          <w:sz w:val="26"/>
          <w:szCs w:val="26"/>
        </w:rPr>
      </w:pPr>
      <w:r w:rsidRPr="00AA3266">
        <w:rPr>
          <w:sz w:val="26"/>
          <w:szCs w:val="26"/>
        </w:rPr>
        <w:t xml:space="preserve">на </w:t>
      </w:r>
      <w:r w:rsidRPr="00FE3AC1">
        <w:rPr>
          <w:b/>
          <w:sz w:val="26"/>
          <w:szCs w:val="26"/>
        </w:rPr>
        <w:t xml:space="preserve">очную </w:t>
      </w:r>
      <w:r w:rsidRPr="00AA3266">
        <w:rPr>
          <w:sz w:val="26"/>
          <w:szCs w:val="26"/>
        </w:rPr>
        <w:t xml:space="preserve">форму обучения </w:t>
      </w:r>
      <w:r w:rsidR="00D44A28">
        <w:rPr>
          <w:sz w:val="26"/>
          <w:szCs w:val="26"/>
        </w:rPr>
        <w:t xml:space="preserve">по </w:t>
      </w:r>
      <w:r w:rsidRPr="00AA3266">
        <w:rPr>
          <w:sz w:val="26"/>
          <w:szCs w:val="26"/>
        </w:rPr>
        <w:t xml:space="preserve">следующим </w:t>
      </w:r>
      <w:r w:rsidRPr="00FE3AC1">
        <w:rPr>
          <w:b/>
          <w:sz w:val="26"/>
          <w:szCs w:val="26"/>
        </w:rPr>
        <w:t>профессиям</w:t>
      </w:r>
      <w:r w:rsidRPr="00AA3266">
        <w:rPr>
          <w:sz w:val="26"/>
          <w:szCs w:val="26"/>
        </w:rPr>
        <w:t xml:space="preserve"> среднего профессионального образования:</w:t>
      </w:r>
    </w:p>
    <w:p w:rsidR="001B3725" w:rsidRPr="00AA3266" w:rsidRDefault="001B3725" w:rsidP="001B3725">
      <w:pPr>
        <w:pStyle w:val="a6"/>
        <w:spacing w:line="276" w:lineRule="auto"/>
        <w:ind w:firstLine="709"/>
        <w:jc w:val="both"/>
        <w:rPr>
          <w:sz w:val="26"/>
          <w:szCs w:val="26"/>
        </w:rPr>
      </w:pPr>
    </w:p>
    <w:tbl>
      <w:tblPr>
        <w:tblW w:w="9923" w:type="dxa"/>
        <w:tblInd w:w="-34" w:type="dxa"/>
        <w:tblLayout w:type="fixed"/>
        <w:tblCellMar>
          <w:left w:w="10" w:type="dxa"/>
          <w:right w:w="10" w:type="dxa"/>
        </w:tblCellMar>
        <w:tblLook w:val="0000"/>
      </w:tblPr>
      <w:tblGrid>
        <w:gridCol w:w="2410"/>
        <w:gridCol w:w="2659"/>
        <w:gridCol w:w="2085"/>
        <w:gridCol w:w="1097"/>
        <w:gridCol w:w="853"/>
        <w:gridCol w:w="819"/>
      </w:tblGrid>
      <w:tr w:rsidR="001B3725" w:rsidRPr="00FE3AC1" w:rsidTr="003F1912">
        <w:trPr>
          <w:cantSplit/>
          <w:trHeight w:val="225"/>
        </w:trPr>
        <w:tc>
          <w:tcPr>
            <w:tcW w:w="241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3725" w:rsidRPr="00FE3AC1" w:rsidRDefault="001B3725" w:rsidP="003F1912">
            <w:pPr>
              <w:pStyle w:val="a6"/>
              <w:spacing w:line="276" w:lineRule="auto"/>
              <w:jc w:val="both"/>
            </w:pPr>
            <w:r w:rsidRPr="00FE3AC1">
              <w:t>Код и наименование</w:t>
            </w:r>
          </w:p>
          <w:p w:rsidR="001B3725" w:rsidRPr="00FE3AC1" w:rsidRDefault="001B3725" w:rsidP="003F1912">
            <w:pPr>
              <w:pStyle w:val="a6"/>
              <w:spacing w:line="276" w:lineRule="auto"/>
              <w:jc w:val="both"/>
            </w:pPr>
            <w:r w:rsidRPr="00FE3AC1">
              <w:t xml:space="preserve"> профессии</w:t>
            </w:r>
          </w:p>
        </w:tc>
        <w:tc>
          <w:tcPr>
            <w:tcW w:w="265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1B3725" w:rsidRPr="00FE3AC1" w:rsidRDefault="001B3725" w:rsidP="003F1912">
            <w:pPr>
              <w:pStyle w:val="a6"/>
              <w:spacing w:line="276" w:lineRule="auto"/>
              <w:jc w:val="both"/>
            </w:pPr>
          </w:p>
          <w:p w:rsidR="001B3725" w:rsidRPr="00FE3AC1" w:rsidRDefault="001B3725" w:rsidP="003F1912">
            <w:pPr>
              <w:pStyle w:val="a6"/>
              <w:spacing w:line="276" w:lineRule="auto"/>
              <w:jc w:val="both"/>
            </w:pPr>
            <w:r w:rsidRPr="00FE3AC1">
              <w:t>Квалификация</w:t>
            </w:r>
          </w:p>
        </w:tc>
        <w:tc>
          <w:tcPr>
            <w:tcW w:w="208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1B3725" w:rsidRPr="00FE3AC1" w:rsidRDefault="001B3725" w:rsidP="003F1912">
            <w:pPr>
              <w:pStyle w:val="a6"/>
              <w:spacing w:line="276" w:lineRule="auto"/>
              <w:jc w:val="both"/>
            </w:pPr>
          </w:p>
          <w:p w:rsidR="001B3725" w:rsidRPr="00FE3AC1" w:rsidRDefault="001B3725" w:rsidP="003F1912">
            <w:pPr>
              <w:pStyle w:val="a6"/>
              <w:spacing w:line="276" w:lineRule="auto"/>
              <w:jc w:val="both"/>
            </w:pPr>
            <w:r w:rsidRPr="00FE3AC1">
              <w:t>База</w:t>
            </w:r>
          </w:p>
          <w:p w:rsidR="001B3725" w:rsidRPr="00FE3AC1" w:rsidRDefault="001B3725" w:rsidP="003F1912">
            <w:pPr>
              <w:pStyle w:val="a6"/>
              <w:spacing w:line="276" w:lineRule="auto"/>
              <w:jc w:val="both"/>
            </w:pPr>
            <w:r w:rsidRPr="00FE3AC1">
              <w:t>(образование)</w:t>
            </w:r>
          </w:p>
        </w:tc>
        <w:tc>
          <w:tcPr>
            <w:tcW w:w="109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3725" w:rsidRPr="00FE3AC1" w:rsidRDefault="001B3725" w:rsidP="003F1912">
            <w:pPr>
              <w:pStyle w:val="a6"/>
              <w:spacing w:line="276" w:lineRule="auto"/>
              <w:jc w:val="both"/>
            </w:pPr>
            <w:r w:rsidRPr="00FE3AC1">
              <w:t>Срок обучения</w:t>
            </w:r>
          </w:p>
        </w:tc>
        <w:tc>
          <w:tcPr>
            <w:tcW w:w="16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725" w:rsidRPr="00FE3AC1" w:rsidRDefault="001B3725" w:rsidP="003F1912">
            <w:pPr>
              <w:pStyle w:val="a6"/>
              <w:spacing w:line="276" w:lineRule="auto"/>
              <w:jc w:val="both"/>
            </w:pPr>
            <w:r w:rsidRPr="00FE3AC1">
              <w:t>Количество  мест</w:t>
            </w:r>
          </w:p>
        </w:tc>
      </w:tr>
      <w:tr w:rsidR="001B3725" w:rsidRPr="00FE3AC1" w:rsidTr="003F1912">
        <w:trPr>
          <w:cantSplit/>
          <w:trHeight w:val="647"/>
        </w:trPr>
        <w:tc>
          <w:tcPr>
            <w:tcW w:w="241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3725" w:rsidRPr="00FE3AC1" w:rsidRDefault="001B3725" w:rsidP="003F1912">
            <w:pPr>
              <w:pStyle w:val="a6"/>
              <w:spacing w:line="276" w:lineRule="auto"/>
              <w:jc w:val="both"/>
            </w:pPr>
          </w:p>
        </w:tc>
        <w:tc>
          <w:tcPr>
            <w:tcW w:w="2659"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1B3725" w:rsidRPr="00FE3AC1" w:rsidRDefault="001B3725" w:rsidP="003F1912">
            <w:pPr>
              <w:pStyle w:val="a6"/>
              <w:spacing w:line="276" w:lineRule="auto"/>
              <w:jc w:val="both"/>
            </w:pPr>
          </w:p>
        </w:tc>
        <w:tc>
          <w:tcPr>
            <w:tcW w:w="20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1B3725" w:rsidRPr="00FE3AC1" w:rsidRDefault="001B3725" w:rsidP="003F1912">
            <w:pPr>
              <w:pStyle w:val="a6"/>
              <w:spacing w:line="276" w:lineRule="auto"/>
              <w:jc w:val="both"/>
            </w:pPr>
          </w:p>
        </w:tc>
        <w:tc>
          <w:tcPr>
            <w:tcW w:w="109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B3725" w:rsidRPr="00FE3AC1" w:rsidRDefault="001B3725" w:rsidP="003F1912">
            <w:pPr>
              <w:pStyle w:val="a6"/>
              <w:spacing w:line="276" w:lineRule="auto"/>
              <w:jc w:val="both"/>
            </w:pPr>
          </w:p>
        </w:tc>
        <w:tc>
          <w:tcPr>
            <w:tcW w:w="853" w:type="dxa"/>
            <w:tcBorders>
              <w:top w:val="single" w:sz="4" w:space="0" w:color="000000"/>
              <w:left w:val="single" w:sz="4" w:space="0" w:color="000000"/>
              <w:bottom w:val="single" w:sz="4" w:space="0" w:color="000000"/>
            </w:tcBorders>
            <w:tcMar>
              <w:top w:w="0" w:type="dxa"/>
              <w:left w:w="108" w:type="dxa"/>
              <w:bottom w:w="0" w:type="dxa"/>
              <w:right w:w="108" w:type="dxa"/>
            </w:tcMar>
          </w:tcPr>
          <w:p w:rsidR="001B3725" w:rsidRPr="00FE3AC1" w:rsidRDefault="001B3725" w:rsidP="003F1912">
            <w:pPr>
              <w:pStyle w:val="a6"/>
              <w:spacing w:line="276" w:lineRule="auto"/>
              <w:jc w:val="both"/>
            </w:pPr>
            <w:r w:rsidRPr="00FE3AC1">
              <w:t>Бюджет</w:t>
            </w: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3725" w:rsidRPr="00FE3AC1" w:rsidRDefault="001B3725" w:rsidP="003F1912">
            <w:pPr>
              <w:pStyle w:val="a6"/>
              <w:spacing w:line="276" w:lineRule="auto"/>
              <w:jc w:val="both"/>
            </w:pPr>
            <w:r w:rsidRPr="00FE3AC1">
              <w:t>Вне-бюд-жет</w:t>
            </w:r>
          </w:p>
        </w:tc>
      </w:tr>
      <w:tr w:rsidR="001B3725" w:rsidRPr="00FE3AC1" w:rsidTr="003F1912">
        <w:trPr>
          <w:trHeight w:val="457"/>
        </w:trPr>
        <w:tc>
          <w:tcPr>
            <w:tcW w:w="2410" w:type="dxa"/>
            <w:tcBorders>
              <w:left w:val="single" w:sz="4" w:space="0" w:color="000000"/>
              <w:bottom w:val="single" w:sz="4" w:space="0" w:color="000000"/>
            </w:tcBorders>
            <w:tcMar>
              <w:top w:w="0" w:type="dxa"/>
              <w:left w:w="108" w:type="dxa"/>
              <w:bottom w:w="0" w:type="dxa"/>
              <w:right w:w="108" w:type="dxa"/>
            </w:tcMar>
          </w:tcPr>
          <w:p w:rsidR="001B3725" w:rsidRPr="00FE3AC1" w:rsidRDefault="001B3725" w:rsidP="003F1912">
            <w:pPr>
              <w:pStyle w:val="a6"/>
              <w:spacing w:line="276" w:lineRule="auto"/>
              <w:jc w:val="both"/>
            </w:pPr>
            <w:r w:rsidRPr="00FE3AC1">
              <w:t xml:space="preserve">35.01.13     </w:t>
            </w:r>
          </w:p>
          <w:p w:rsidR="001B3725" w:rsidRPr="00FE3AC1" w:rsidRDefault="001B3725" w:rsidP="001B3725">
            <w:pPr>
              <w:pStyle w:val="a6"/>
              <w:spacing w:line="276" w:lineRule="auto"/>
              <w:jc w:val="both"/>
            </w:pPr>
            <w:r w:rsidRPr="00FE3AC1">
              <w:t>Тракторист-машинист с</w:t>
            </w:r>
            <w:r>
              <w:t xml:space="preserve">ельскохозяйственного </w:t>
            </w:r>
            <w:r w:rsidRPr="00FE3AC1">
              <w:t xml:space="preserve"> производства</w:t>
            </w:r>
          </w:p>
        </w:tc>
        <w:tc>
          <w:tcPr>
            <w:tcW w:w="2659" w:type="dxa"/>
            <w:tcBorders>
              <w:left w:val="single" w:sz="4" w:space="0" w:color="000000"/>
              <w:bottom w:val="single" w:sz="4" w:space="0" w:color="000000"/>
            </w:tcBorders>
            <w:tcMar>
              <w:top w:w="0" w:type="dxa"/>
              <w:left w:w="108" w:type="dxa"/>
              <w:bottom w:w="0" w:type="dxa"/>
              <w:right w:w="108" w:type="dxa"/>
            </w:tcMar>
          </w:tcPr>
          <w:p w:rsidR="001B3725" w:rsidRPr="00FE3AC1" w:rsidRDefault="001B3725" w:rsidP="003F1912">
            <w:pPr>
              <w:pStyle w:val="a6"/>
              <w:spacing w:line="276" w:lineRule="auto"/>
              <w:jc w:val="both"/>
              <w:rPr>
                <w:i/>
              </w:rPr>
            </w:pPr>
            <w:r w:rsidRPr="00FE3AC1">
              <w:rPr>
                <w:i/>
              </w:rPr>
              <w:t>Тракторист-машинист с/х производства.  Слесарь по ремонту с/х машин и оборудования</w:t>
            </w:r>
          </w:p>
        </w:tc>
        <w:tc>
          <w:tcPr>
            <w:tcW w:w="2085" w:type="dxa"/>
            <w:tcBorders>
              <w:left w:val="single" w:sz="4" w:space="0" w:color="000000"/>
              <w:bottom w:val="single" w:sz="4" w:space="0" w:color="000000"/>
            </w:tcBorders>
            <w:tcMar>
              <w:top w:w="0" w:type="dxa"/>
              <w:left w:w="108" w:type="dxa"/>
              <w:bottom w:w="0" w:type="dxa"/>
              <w:right w:w="108" w:type="dxa"/>
            </w:tcMar>
          </w:tcPr>
          <w:p w:rsidR="001B3725" w:rsidRPr="00FE3AC1" w:rsidRDefault="001B3725" w:rsidP="003F1912">
            <w:pPr>
              <w:pStyle w:val="a6"/>
              <w:spacing w:line="276" w:lineRule="auto"/>
              <w:jc w:val="both"/>
            </w:pPr>
            <w:r w:rsidRPr="00FE3AC1">
              <w:t>основное общее,</w:t>
            </w:r>
          </w:p>
          <w:p w:rsidR="001B3725" w:rsidRPr="00FE3AC1" w:rsidRDefault="001B3725" w:rsidP="003F1912">
            <w:pPr>
              <w:pStyle w:val="a6"/>
              <w:spacing w:line="276" w:lineRule="auto"/>
              <w:jc w:val="both"/>
            </w:pPr>
            <w:r w:rsidRPr="00FE3AC1">
              <w:t>9 кл.</w:t>
            </w:r>
          </w:p>
        </w:tc>
        <w:tc>
          <w:tcPr>
            <w:tcW w:w="1097" w:type="dxa"/>
            <w:tcBorders>
              <w:left w:val="single" w:sz="4" w:space="0" w:color="000000"/>
              <w:bottom w:val="single" w:sz="4" w:space="0" w:color="000000"/>
            </w:tcBorders>
            <w:tcMar>
              <w:top w:w="0" w:type="dxa"/>
              <w:left w:w="108" w:type="dxa"/>
              <w:bottom w:w="0" w:type="dxa"/>
              <w:right w:w="108" w:type="dxa"/>
            </w:tcMar>
          </w:tcPr>
          <w:p w:rsidR="001B3725" w:rsidRPr="00FE3AC1" w:rsidRDefault="001B3725" w:rsidP="003F1912">
            <w:pPr>
              <w:pStyle w:val="a6"/>
              <w:spacing w:line="276" w:lineRule="auto"/>
              <w:jc w:val="both"/>
            </w:pPr>
            <w:r w:rsidRPr="00FE3AC1">
              <w:t>2г 10мес</w:t>
            </w:r>
          </w:p>
        </w:tc>
        <w:tc>
          <w:tcPr>
            <w:tcW w:w="853" w:type="dxa"/>
            <w:tcBorders>
              <w:left w:val="single" w:sz="4" w:space="0" w:color="000000"/>
              <w:bottom w:val="single" w:sz="4" w:space="0" w:color="000000"/>
            </w:tcBorders>
            <w:tcMar>
              <w:top w:w="0" w:type="dxa"/>
              <w:left w:w="108" w:type="dxa"/>
              <w:bottom w:w="0" w:type="dxa"/>
              <w:right w:w="108" w:type="dxa"/>
            </w:tcMar>
          </w:tcPr>
          <w:p w:rsidR="001B3725" w:rsidRPr="00FE3AC1" w:rsidRDefault="001B3725" w:rsidP="003F1912">
            <w:pPr>
              <w:pStyle w:val="a6"/>
              <w:spacing w:line="276" w:lineRule="auto"/>
              <w:jc w:val="both"/>
            </w:pPr>
            <w:r>
              <w:t>2</w:t>
            </w:r>
            <w:r w:rsidRPr="00FE3AC1">
              <w:t>5</w:t>
            </w:r>
          </w:p>
        </w:tc>
        <w:tc>
          <w:tcPr>
            <w:tcW w:w="819" w:type="dxa"/>
            <w:tcBorders>
              <w:left w:val="single" w:sz="4" w:space="0" w:color="000000"/>
              <w:bottom w:val="single" w:sz="4" w:space="0" w:color="000000"/>
              <w:right w:val="single" w:sz="4" w:space="0" w:color="000000"/>
            </w:tcBorders>
            <w:tcMar>
              <w:top w:w="0" w:type="dxa"/>
              <w:left w:w="108" w:type="dxa"/>
              <w:bottom w:w="0" w:type="dxa"/>
              <w:right w:w="108" w:type="dxa"/>
            </w:tcMar>
          </w:tcPr>
          <w:p w:rsidR="001B3725" w:rsidRPr="00FE3AC1" w:rsidRDefault="001B3725" w:rsidP="003F1912">
            <w:pPr>
              <w:pStyle w:val="a6"/>
              <w:spacing w:line="276" w:lineRule="auto"/>
              <w:jc w:val="both"/>
            </w:pPr>
          </w:p>
        </w:tc>
      </w:tr>
      <w:tr w:rsidR="001B3725" w:rsidRPr="00FE3AC1" w:rsidTr="003F1912">
        <w:trPr>
          <w:trHeight w:val="457"/>
        </w:trPr>
        <w:tc>
          <w:tcPr>
            <w:tcW w:w="2410" w:type="dxa"/>
            <w:tcBorders>
              <w:left w:val="single" w:sz="4" w:space="0" w:color="000000"/>
              <w:bottom w:val="single" w:sz="4" w:space="0" w:color="000000"/>
            </w:tcBorders>
            <w:tcMar>
              <w:top w:w="0" w:type="dxa"/>
              <w:left w:w="108" w:type="dxa"/>
              <w:bottom w:w="0" w:type="dxa"/>
              <w:right w:w="108" w:type="dxa"/>
            </w:tcMar>
          </w:tcPr>
          <w:p w:rsidR="001B3725" w:rsidRPr="00FE3AC1" w:rsidRDefault="001B3725" w:rsidP="003F1912">
            <w:pPr>
              <w:pStyle w:val="a6"/>
              <w:spacing w:line="276" w:lineRule="auto"/>
              <w:jc w:val="both"/>
            </w:pPr>
            <w:r w:rsidRPr="00FE3AC1">
              <w:t xml:space="preserve">43.01.09   </w:t>
            </w:r>
          </w:p>
          <w:p w:rsidR="001B3725" w:rsidRPr="00FE3AC1" w:rsidRDefault="001B3725" w:rsidP="003F1912">
            <w:pPr>
              <w:pStyle w:val="a6"/>
              <w:spacing w:line="276" w:lineRule="auto"/>
              <w:jc w:val="both"/>
            </w:pPr>
            <w:r w:rsidRPr="00FE3AC1">
              <w:t xml:space="preserve"> Повар, кондитер</w:t>
            </w:r>
          </w:p>
        </w:tc>
        <w:tc>
          <w:tcPr>
            <w:tcW w:w="2659" w:type="dxa"/>
            <w:tcBorders>
              <w:left w:val="single" w:sz="4" w:space="0" w:color="000000"/>
              <w:bottom w:val="single" w:sz="4" w:space="0" w:color="000000"/>
            </w:tcBorders>
            <w:tcMar>
              <w:top w:w="0" w:type="dxa"/>
              <w:left w:w="108" w:type="dxa"/>
              <w:bottom w:w="0" w:type="dxa"/>
              <w:right w:w="108" w:type="dxa"/>
            </w:tcMar>
          </w:tcPr>
          <w:p w:rsidR="001B3725" w:rsidRPr="00FE3AC1" w:rsidRDefault="001B3725" w:rsidP="003F1912">
            <w:pPr>
              <w:pStyle w:val="a6"/>
              <w:spacing w:line="276" w:lineRule="auto"/>
              <w:jc w:val="both"/>
              <w:rPr>
                <w:i/>
              </w:rPr>
            </w:pPr>
            <w:r w:rsidRPr="00FE3AC1">
              <w:rPr>
                <w:i/>
              </w:rPr>
              <w:t>Повар</w:t>
            </w:r>
          </w:p>
          <w:p w:rsidR="001B3725" w:rsidRPr="00FE3AC1" w:rsidRDefault="001B3725" w:rsidP="003F1912">
            <w:pPr>
              <w:pStyle w:val="a6"/>
              <w:spacing w:line="276" w:lineRule="auto"/>
              <w:jc w:val="both"/>
              <w:rPr>
                <w:i/>
              </w:rPr>
            </w:pPr>
            <w:r w:rsidRPr="00FE3AC1">
              <w:rPr>
                <w:i/>
              </w:rPr>
              <w:t>Кондитер</w:t>
            </w:r>
          </w:p>
          <w:p w:rsidR="001B3725" w:rsidRPr="00FE3AC1" w:rsidRDefault="001B3725" w:rsidP="003F1912">
            <w:pPr>
              <w:pStyle w:val="a6"/>
              <w:spacing w:line="276" w:lineRule="auto"/>
              <w:jc w:val="both"/>
              <w:rPr>
                <w:i/>
              </w:rPr>
            </w:pPr>
          </w:p>
        </w:tc>
        <w:tc>
          <w:tcPr>
            <w:tcW w:w="2085" w:type="dxa"/>
            <w:tcBorders>
              <w:left w:val="single" w:sz="4" w:space="0" w:color="000000"/>
              <w:bottom w:val="single" w:sz="4" w:space="0" w:color="000000"/>
            </w:tcBorders>
            <w:tcMar>
              <w:top w:w="0" w:type="dxa"/>
              <w:left w:w="108" w:type="dxa"/>
              <w:bottom w:w="0" w:type="dxa"/>
              <w:right w:w="108" w:type="dxa"/>
            </w:tcMar>
          </w:tcPr>
          <w:p w:rsidR="001B3725" w:rsidRPr="00FE3AC1" w:rsidRDefault="001B3725" w:rsidP="003F1912">
            <w:pPr>
              <w:pStyle w:val="a6"/>
              <w:spacing w:line="276" w:lineRule="auto"/>
              <w:jc w:val="both"/>
            </w:pPr>
            <w:r w:rsidRPr="00FE3AC1">
              <w:t>основное общее,</w:t>
            </w:r>
          </w:p>
          <w:p w:rsidR="001B3725" w:rsidRPr="00FE3AC1" w:rsidRDefault="001B3725" w:rsidP="003F1912">
            <w:pPr>
              <w:pStyle w:val="a6"/>
              <w:spacing w:line="276" w:lineRule="auto"/>
              <w:jc w:val="both"/>
            </w:pPr>
            <w:r w:rsidRPr="00FE3AC1">
              <w:t>9 кл.</w:t>
            </w:r>
          </w:p>
        </w:tc>
        <w:tc>
          <w:tcPr>
            <w:tcW w:w="1097" w:type="dxa"/>
            <w:tcBorders>
              <w:left w:val="single" w:sz="4" w:space="0" w:color="000000"/>
              <w:bottom w:val="single" w:sz="4" w:space="0" w:color="000000"/>
            </w:tcBorders>
            <w:tcMar>
              <w:top w:w="0" w:type="dxa"/>
              <w:left w:w="108" w:type="dxa"/>
              <w:bottom w:w="0" w:type="dxa"/>
              <w:right w:w="108" w:type="dxa"/>
            </w:tcMar>
          </w:tcPr>
          <w:p w:rsidR="001B3725" w:rsidRPr="00FE3AC1" w:rsidRDefault="001B3725" w:rsidP="003F1912">
            <w:pPr>
              <w:pStyle w:val="a6"/>
              <w:spacing w:line="276" w:lineRule="auto"/>
              <w:jc w:val="both"/>
            </w:pPr>
            <w:r w:rsidRPr="00FE3AC1">
              <w:t>3г 10мес</w:t>
            </w:r>
          </w:p>
        </w:tc>
        <w:tc>
          <w:tcPr>
            <w:tcW w:w="853" w:type="dxa"/>
            <w:tcBorders>
              <w:left w:val="single" w:sz="4" w:space="0" w:color="000000"/>
              <w:bottom w:val="single" w:sz="4" w:space="0" w:color="000000"/>
            </w:tcBorders>
            <w:tcMar>
              <w:top w:w="0" w:type="dxa"/>
              <w:left w:w="108" w:type="dxa"/>
              <w:bottom w:w="0" w:type="dxa"/>
              <w:right w:w="108" w:type="dxa"/>
            </w:tcMar>
          </w:tcPr>
          <w:p w:rsidR="001B3725" w:rsidRPr="00FE3AC1" w:rsidRDefault="001B3725" w:rsidP="003F1912">
            <w:pPr>
              <w:pStyle w:val="a6"/>
              <w:spacing w:line="276" w:lineRule="auto"/>
              <w:jc w:val="both"/>
            </w:pPr>
            <w:r>
              <w:t>2</w:t>
            </w:r>
            <w:r w:rsidRPr="00FE3AC1">
              <w:t>5</w:t>
            </w:r>
          </w:p>
        </w:tc>
        <w:tc>
          <w:tcPr>
            <w:tcW w:w="819" w:type="dxa"/>
            <w:tcBorders>
              <w:left w:val="single" w:sz="4" w:space="0" w:color="000000"/>
              <w:bottom w:val="single" w:sz="4" w:space="0" w:color="000000"/>
              <w:right w:val="single" w:sz="4" w:space="0" w:color="000000"/>
            </w:tcBorders>
            <w:tcMar>
              <w:top w:w="0" w:type="dxa"/>
              <w:left w:w="108" w:type="dxa"/>
              <w:bottom w:w="0" w:type="dxa"/>
              <w:right w:w="108" w:type="dxa"/>
            </w:tcMar>
          </w:tcPr>
          <w:p w:rsidR="001B3725" w:rsidRPr="00FE3AC1" w:rsidRDefault="001B3725" w:rsidP="003F1912">
            <w:pPr>
              <w:pStyle w:val="a6"/>
              <w:spacing w:line="276" w:lineRule="auto"/>
              <w:jc w:val="both"/>
            </w:pPr>
          </w:p>
        </w:tc>
      </w:tr>
    </w:tbl>
    <w:p w:rsidR="001B3725" w:rsidRPr="00AA3266" w:rsidRDefault="001B3725" w:rsidP="001B3725">
      <w:pPr>
        <w:pStyle w:val="a6"/>
        <w:spacing w:line="276" w:lineRule="auto"/>
        <w:ind w:firstLine="709"/>
        <w:jc w:val="both"/>
        <w:rPr>
          <w:sz w:val="26"/>
          <w:szCs w:val="26"/>
        </w:rPr>
      </w:pPr>
    </w:p>
    <w:p w:rsidR="001B3725" w:rsidRDefault="001B3725" w:rsidP="001B3725">
      <w:pPr>
        <w:pStyle w:val="a6"/>
        <w:spacing w:line="276" w:lineRule="auto"/>
        <w:ind w:firstLine="709"/>
        <w:jc w:val="both"/>
        <w:rPr>
          <w:sz w:val="26"/>
          <w:szCs w:val="26"/>
        </w:rPr>
      </w:pPr>
    </w:p>
    <w:p w:rsidR="00E56AAB" w:rsidRPr="00AA3266" w:rsidRDefault="005D0269" w:rsidP="00FE3AC1">
      <w:pPr>
        <w:pStyle w:val="a6"/>
        <w:spacing w:line="276" w:lineRule="auto"/>
        <w:ind w:firstLine="709"/>
        <w:jc w:val="center"/>
        <w:rPr>
          <w:sz w:val="26"/>
          <w:szCs w:val="26"/>
        </w:rPr>
      </w:pPr>
      <w:r w:rsidRPr="00AA3266">
        <w:rPr>
          <w:sz w:val="26"/>
          <w:szCs w:val="26"/>
        </w:rPr>
        <w:t>II</w:t>
      </w:r>
      <w:r w:rsidR="004F5150" w:rsidRPr="00AA3266">
        <w:rPr>
          <w:sz w:val="26"/>
          <w:szCs w:val="26"/>
        </w:rPr>
        <w:t>. Организация приема граждан в К</w:t>
      </w:r>
      <w:r w:rsidRPr="00AA3266">
        <w:rPr>
          <w:sz w:val="26"/>
          <w:szCs w:val="26"/>
        </w:rPr>
        <w:t>олледж</w:t>
      </w:r>
    </w:p>
    <w:p w:rsidR="004F5150" w:rsidRPr="00AA3266" w:rsidRDefault="004F5150" w:rsidP="00F52993">
      <w:pPr>
        <w:pStyle w:val="a6"/>
        <w:spacing w:line="276" w:lineRule="auto"/>
        <w:ind w:firstLine="709"/>
        <w:jc w:val="both"/>
        <w:rPr>
          <w:sz w:val="26"/>
          <w:szCs w:val="26"/>
        </w:rPr>
      </w:pPr>
    </w:p>
    <w:p w:rsidR="00E56AAB" w:rsidRPr="00AA3266" w:rsidRDefault="005D0269" w:rsidP="00F52993">
      <w:pPr>
        <w:pStyle w:val="a6"/>
        <w:spacing w:line="276" w:lineRule="auto"/>
        <w:ind w:firstLine="709"/>
        <w:jc w:val="both"/>
        <w:rPr>
          <w:sz w:val="26"/>
          <w:szCs w:val="26"/>
        </w:rPr>
      </w:pPr>
      <w:r w:rsidRPr="00AA3266">
        <w:rPr>
          <w:sz w:val="26"/>
          <w:szCs w:val="26"/>
        </w:rPr>
        <w:t>2.1. Организация приема граждан, в том числе организация проведения  вступительных испытаний, осу</w:t>
      </w:r>
      <w:r w:rsidR="004F5150" w:rsidRPr="00AA3266">
        <w:rPr>
          <w:sz w:val="26"/>
          <w:szCs w:val="26"/>
        </w:rPr>
        <w:t>ществляется приемной комиссией К</w:t>
      </w:r>
      <w:r w:rsidRPr="00AA3266">
        <w:rPr>
          <w:sz w:val="26"/>
          <w:szCs w:val="26"/>
        </w:rPr>
        <w:t>олледжа. Председателем прием</w:t>
      </w:r>
      <w:r w:rsidR="004F5150" w:rsidRPr="00AA3266">
        <w:rPr>
          <w:sz w:val="26"/>
          <w:szCs w:val="26"/>
        </w:rPr>
        <w:t>ной комиссии является директор К</w:t>
      </w:r>
      <w:r w:rsidRPr="00AA3266">
        <w:rPr>
          <w:sz w:val="26"/>
          <w:szCs w:val="26"/>
        </w:rPr>
        <w:t>олледжа.</w:t>
      </w:r>
    </w:p>
    <w:p w:rsidR="00D16CCD" w:rsidRPr="00AA3266" w:rsidRDefault="00D16CCD" w:rsidP="00F52993">
      <w:pPr>
        <w:pStyle w:val="a6"/>
        <w:spacing w:line="276" w:lineRule="auto"/>
        <w:ind w:firstLine="709"/>
        <w:jc w:val="both"/>
        <w:rPr>
          <w:sz w:val="26"/>
          <w:szCs w:val="26"/>
        </w:rPr>
      </w:pPr>
      <w:r w:rsidRPr="00AA3266">
        <w:rPr>
          <w:sz w:val="26"/>
          <w:szCs w:val="26"/>
        </w:rPr>
        <w:t>Работу приемной комиссии и делопроизводс</w:t>
      </w:r>
      <w:r w:rsidR="009E4F36">
        <w:rPr>
          <w:sz w:val="26"/>
          <w:szCs w:val="26"/>
        </w:rPr>
        <w:t>т</w:t>
      </w:r>
      <w:r w:rsidRPr="00AA3266">
        <w:rPr>
          <w:sz w:val="26"/>
          <w:szCs w:val="26"/>
        </w:rPr>
        <w:t>ва</w:t>
      </w:r>
      <w:r w:rsidR="009E4F36">
        <w:rPr>
          <w:sz w:val="26"/>
          <w:szCs w:val="26"/>
        </w:rPr>
        <w:t>, а</w:t>
      </w:r>
      <w:r w:rsidRPr="00AA3266">
        <w:rPr>
          <w:sz w:val="26"/>
          <w:szCs w:val="26"/>
        </w:rPr>
        <w:t xml:space="preserve"> также личный прием поступающих и их родителей (законных представителей) организуе</w:t>
      </w:r>
      <w:r w:rsidR="009E4F36">
        <w:rPr>
          <w:sz w:val="26"/>
          <w:szCs w:val="26"/>
        </w:rPr>
        <w:t>т</w:t>
      </w:r>
      <w:r w:rsidRPr="00AA3266">
        <w:rPr>
          <w:sz w:val="26"/>
          <w:szCs w:val="26"/>
        </w:rPr>
        <w:t xml:space="preserve"> ответственный секретарь приемной комиссии, который назначается приказом директора Колледжа.</w:t>
      </w:r>
    </w:p>
    <w:p w:rsidR="00E56AAB" w:rsidRPr="00AA3266" w:rsidRDefault="005D0269" w:rsidP="00F52993">
      <w:pPr>
        <w:pStyle w:val="a6"/>
        <w:spacing w:line="276" w:lineRule="auto"/>
        <w:ind w:firstLine="709"/>
        <w:jc w:val="both"/>
        <w:rPr>
          <w:sz w:val="26"/>
          <w:szCs w:val="26"/>
        </w:rPr>
      </w:pPr>
      <w:r w:rsidRPr="00AA3266">
        <w:rPr>
          <w:sz w:val="26"/>
          <w:szCs w:val="26"/>
        </w:rPr>
        <w:t>2.2. Для организации и проведения вступительных испытаний по проверке физических качеств для поступаю</w:t>
      </w:r>
      <w:r w:rsidR="00D16CCD" w:rsidRPr="00AA3266">
        <w:rPr>
          <w:sz w:val="26"/>
          <w:szCs w:val="26"/>
        </w:rPr>
        <w:t>щих на обучение по специальности</w:t>
      </w:r>
      <w:r w:rsidRPr="00AA3266">
        <w:rPr>
          <w:sz w:val="26"/>
          <w:szCs w:val="26"/>
        </w:rPr>
        <w:t xml:space="preserve"> 49.02.01 Физическая культура  </w:t>
      </w:r>
      <w:r w:rsidR="008B111F" w:rsidRPr="00AA3266">
        <w:rPr>
          <w:sz w:val="26"/>
          <w:szCs w:val="26"/>
        </w:rPr>
        <w:t xml:space="preserve">и по проверке творческих способностей для поступающих на обучение по </w:t>
      </w:r>
      <w:r w:rsidR="008B111F" w:rsidRPr="00AA3266">
        <w:rPr>
          <w:sz w:val="26"/>
          <w:szCs w:val="26"/>
        </w:rPr>
        <w:lastRenderedPageBreak/>
        <w:t xml:space="preserve">специальности 29.02.04 Конструирование, моделирование и технология швейных изделий </w:t>
      </w:r>
      <w:r w:rsidRPr="00AA3266">
        <w:rPr>
          <w:sz w:val="26"/>
          <w:szCs w:val="26"/>
        </w:rPr>
        <w:t>председателем приемной комиссии создаются предметная экзаменационная и апелляционная комиссии.</w:t>
      </w:r>
    </w:p>
    <w:p w:rsidR="00E56AAB" w:rsidRPr="00AA3266" w:rsidRDefault="005D0269" w:rsidP="00F52993">
      <w:pPr>
        <w:pStyle w:val="a6"/>
        <w:spacing w:line="276" w:lineRule="auto"/>
        <w:ind w:firstLine="709"/>
        <w:jc w:val="both"/>
        <w:rPr>
          <w:sz w:val="26"/>
          <w:szCs w:val="26"/>
        </w:rPr>
      </w:pPr>
      <w:r w:rsidRPr="00AA3266">
        <w:rPr>
          <w:sz w:val="26"/>
          <w:szCs w:val="26"/>
        </w:rPr>
        <w:t>2.3. Порядок формирования, состав, полномочия и деятельность приемной, предметных экзаменационных и апелляционных комиссий регламентируется положен</w:t>
      </w:r>
      <w:r w:rsidR="004F5150" w:rsidRPr="00AA3266">
        <w:rPr>
          <w:sz w:val="26"/>
          <w:szCs w:val="26"/>
        </w:rPr>
        <w:t>иями, утверждаемыми директором К</w:t>
      </w:r>
      <w:r w:rsidRPr="00AA3266">
        <w:rPr>
          <w:sz w:val="26"/>
          <w:szCs w:val="26"/>
        </w:rPr>
        <w:t>олледжа.</w:t>
      </w:r>
    </w:p>
    <w:p w:rsidR="00E56AAB" w:rsidRPr="00AA3266" w:rsidRDefault="005D0269" w:rsidP="00F52993">
      <w:pPr>
        <w:pStyle w:val="a6"/>
        <w:spacing w:line="276" w:lineRule="auto"/>
        <w:ind w:firstLine="709"/>
        <w:jc w:val="both"/>
        <w:rPr>
          <w:sz w:val="26"/>
          <w:szCs w:val="26"/>
        </w:rPr>
      </w:pPr>
      <w:r w:rsidRPr="00AA3266">
        <w:rPr>
          <w:sz w:val="26"/>
          <w:szCs w:val="26"/>
        </w:rPr>
        <w:t xml:space="preserve">2.4.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w:t>
      </w:r>
      <w:r w:rsidR="004F5150" w:rsidRPr="00AA3266">
        <w:rPr>
          <w:sz w:val="26"/>
          <w:szCs w:val="26"/>
        </w:rPr>
        <w:t>который назначается директором К</w:t>
      </w:r>
      <w:r w:rsidRPr="00AA3266">
        <w:rPr>
          <w:sz w:val="26"/>
          <w:szCs w:val="26"/>
        </w:rPr>
        <w:t>олледжа.</w:t>
      </w:r>
    </w:p>
    <w:p w:rsidR="00E56AAB" w:rsidRPr="00AA3266" w:rsidRDefault="004F5150" w:rsidP="00F52993">
      <w:pPr>
        <w:pStyle w:val="a6"/>
        <w:spacing w:line="276" w:lineRule="auto"/>
        <w:ind w:firstLine="709"/>
        <w:jc w:val="both"/>
        <w:rPr>
          <w:sz w:val="26"/>
          <w:szCs w:val="26"/>
        </w:rPr>
      </w:pPr>
      <w:r w:rsidRPr="00AA3266">
        <w:rPr>
          <w:sz w:val="26"/>
          <w:szCs w:val="26"/>
        </w:rPr>
        <w:t>2.5. При приеме в К</w:t>
      </w:r>
      <w:r w:rsidR="005D0269" w:rsidRPr="00AA3266">
        <w:rPr>
          <w:sz w:val="26"/>
          <w:szCs w:val="26"/>
        </w:rPr>
        <w:t>олледж приемная комиссия обеспечивает соблюдение прав граждан в области образования, установленных законодательством Российской Федерации, гласность и открытость работы приемной комиссии, объективность оценки способностей и склонностей поступающих.</w:t>
      </w:r>
    </w:p>
    <w:p w:rsidR="00E56AAB" w:rsidRPr="00AA3266" w:rsidRDefault="005D0269" w:rsidP="00F52993">
      <w:pPr>
        <w:pStyle w:val="a6"/>
        <w:spacing w:line="276" w:lineRule="auto"/>
        <w:ind w:firstLine="709"/>
        <w:jc w:val="both"/>
        <w:rPr>
          <w:sz w:val="26"/>
          <w:szCs w:val="26"/>
        </w:rPr>
      </w:pPr>
      <w:r w:rsidRPr="00AA3266">
        <w:rPr>
          <w:sz w:val="26"/>
          <w:szCs w:val="26"/>
        </w:rPr>
        <w:t>2.6. Приемная комиссия осуществляет контроль за достоверностью сведений документов, представляемых поступающим.</w:t>
      </w:r>
    </w:p>
    <w:p w:rsidR="00E56AAB" w:rsidRPr="00AA3266" w:rsidRDefault="005D0269" w:rsidP="00F52993">
      <w:pPr>
        <w:pStyle w:val="a6"/>
        <w:spacing w:line="276" w:lineRule="auto"/>
        <w:ind w:firstLine="709"/>
        <w:jc w:val="both"/>
        <w:rPr>
          <w:sz w:val="26"/>
          <w:szCs w:val="26"/>
        </w:rPr>
      </w:pPr>
      <w:r w:rsidRPr="00AA3266">
        <w:rPr>
          <w:sz w:val="26"/>
          <w:szCs w:val="26"/>
        </w:rPr>
        <w:t>С целью подтверждения достоверности иных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E56AAB" w:rsidRPr="00AA3266" w:rsidRDefault="00E56AAB" w:rsidP="00F52993">
      <w:pPr>
        <w:pStyle w:val="a6"/>
        <w:spacing w:line="276" w:lineRule="auto"/>
        <w:ind w:firstLine="709"/>
        <w:jc w:val="both"/>
        <w:rPr>
          <w:sz w:val="26"/>
          <w:szCs w:val="26"/>
        </w:rPr>
      </w:pPr>
    </w:p>
    <w:p w:rsidR="00E56AAB" w:rsidRPr="00AA3266" w:rsidRDefault="005D0269" w:rsidP="00FE3AC1">
      <w:pPr>
        <w:pStyle w:val="a6"/>
        <w:spacing w:line="276" w:lineRule="auto"/>
        <w:ind w:firstLine="709"/>
        <w:jc w:val="center"/>
        <w:rPr>
          <w:sz w:val="26"/>
          <w:szCs w:val="26"/>
        </w:rPr>
      </w:pPr>
      <w:r w:rsidRPr="00AA3266">
        <w:rPr>
          <w:sz w:val="26"/>
          <w:szCs w:val="26"/>
        </w:rPr>
        <w:t>III. Организация информирования поступающих</w:t>
      </w:r>
    </w:p>
    <w:p w:rsidR="00E56AAB" w:rsidRPr="00AA3266" w:rsidRDefault="00E56AAB" w:rsidP="00F52993">
      <w:pPr>
        <w:pStyle w:val="a6"/>
        <w:spacing w:line="276" w:lineRule="auto"/>
        <w:ind w:firstLine="709"/>
        <w:jc w:val="both"/>
        <w:rPr>
          <w:sz w:val="26"/>
          <w:szCs w:val="26"/>
        </w:rPr>
      </w:pPr>
    </w:p>
    <w:p w:rsidR="00E56AAB" w:rsidRPr="00AA3266" w:rsidRDefault="009906DD" w:rsidP="00F52993">
      <w:pPr>
        <w:pStyle w:val="a6"/>
        <w:spacing w:line="276" w:lineRule="auto"/>
        <w:ind w:firstLine="709"/>
        <w:jc w:val="both"/>
        <w:rPr>
          <w:sz w:val="26"/>
          <w:szCs w:val="26"/>
        </w:rPr>
      </w:pPr>
      <w:r w:rsidRPr="00AA3266">
        <w:rPr>
          <w:sz w:val="26"/>
          <w:szCs w:val="26"/>
        </w:rPr>
        <w:t>3.1</w:t>
      </w:r>
      <w:r w:rsidR="005D0269" w:rsidRPr="00AA3266">
        <w:rPr>
          <w:sz w:val="26"/>
          <w:szCs w:val="26"/>
        </w:rPr>
        <w:t>. С целью ознакомления поступающего и его родителей (зако</w:t>
      </w:r>
      <w:r w:rsidR="00843AFC" w:rsidRPr="00AA3266">
        <w:rPr>
          <w:sz w:val="26"/>
          <w:szCs w:val="26"/>
        </w:rPr>
        <w:t>нных представителей) с уставом К</w:t>
      </w:r>
      <w:r w:rsidR="005D0269" w:rsidRPr="00AA3266">
        <w:rPr>
          <w:sz w:val="26"/>
          <w:szCs w:val="26"/>
        </w:rPr>
        <w:t xml:space="preserve">олледжа, лицензией на право ведения образовательной деятельности, со свидетельством </w:t>
      </w:r>
      <w:r w:rsidR="00843AFC" w:rsidRPr="00AA3266">
        <w:rPr>
          <w:sz w:val="26"/>
          <w:szCs w:val="26"/>
        </w:rPr>
        <w:t>о государственной аккредитации К</w:t>
      </w:r>
      <w:r w:rsidR="005D0269" w:rsidRPr="00AA3266">
        <w:rPr>
          <w:sz w:val="26"/>
          <w:szCs w:val="26"/>
        </w:rPr>
        <w:t>олледжа по каждой из специальностей/профессий, дающим право на выдачу документа государственного образца о среднем профессиональном образовании, основными профессиональными образовательными</w:t>
      </w:r>
      <w:r w:rsidR="00843AFC" w:rsidRPr="00AA3266">
        <w:rPr>
          <w:sz w:val="26"/>
          <w:szCs w:val="26"/>
        </w:rPr>
        <w:t xml:space="preserve"> программами, реализуемыми К</w:t>
      </w:r>
      <w:r w:rsidR="005D0269" w:rsidRPr="00AA3266">
        <w:rPr>
          <w:sz w:val="26"/>
          <w:szCs w:val="26"/>
        </w:rPr>
        <w:t xml:space="preserve">олледжем, и другими документами, регламентирующими организацию образовательного процесса и работу приемной комиссии, </w:t>
      </w:r>
      <w:r w:rsidR="00843AFC" w:rsidRPr="00AA3266">
        <w:rPr>
          <w:sz w:val="26"/>
          <w:szCs w:val="26"/>
        </w:rPr>
        <w:t>К</w:t>
      </w:r>
      <w:r w:rsidR="005D0269" w:rsidRPr="00AA3266">
        <w:rPr>
          <w:sz w:val="26"/>
          <w:szCs w:val="26"/>
        </w:rPr>
        <w:t xml:space="preserve">олледж размещает указанные документы на своем официальном сайте </w:t>
      </w:r>
      <w:r w:rsidR="005D0269" w:rsidRPr="00AA3266">
        <w:rPr>
          <w:sz w:val="26"/>
          <w:szCs w:val="26"/>
          <w:lang w:val="en-US"/>
        </w:rPr>
        <w:t>mcollege</w:t>
      </w:r>
      <w:r w:rsidR="005D0269" w:rsidRPr="00AA3266">
        <w:rPr>
          <w:sz w:val="26"/>
          <w:szCs w:val="26"/>
        </w:rPr>
        <w:t>.</w:t>
      </w:r>
      <w:r w:rsidR="005D0269" w:rsidRPr="00AA3266">
        <w:rPr>
          <w:sz w:val="26"/>
          <w:szCs w:val="26"/>
          <w:lang w:val="en-US"/>
        </w:rPr>
        <w:t>ru</w:t>
      </w:r>
      <w:r w:rsidR="005D0269" w:rsidRPr="00AA3266">
        <w:rPr>
          <w:sz w:val="26"/>
          <w:szCs w:val="26"/>
        </w:rPr>
        <w:t xml:space="preserve"> и на информационном стенде приемно</w:t>
      </w:r>
      <w:r w:rsidR="00843AFC" w:rsidRPr="00AA3266">
        <w:rPr>
          <w:sz w:val="26"/>
          <w:szCs w:val="26"/>
        </w:rPr>
        <w:t>й комиссии К</w:t>
      </w:r>
      <w:r w:rsidR="005D0269" w:rsidRPr="00AA3266">
        <w:rPr>
          <w:sz w:val="26"/>
          <w:szCs w:val="26"/>
        </w:rPr>
        <w:t>олледжа.</w:t>
      </w:r>
    </w:p>
    <w:p w:rsidR="00E56AAB" w:rsidRPr="00AA3266" w:rsidRDefault="009906DD" w:rsidP="00F52993">
      <w:pPr>
        <w:pStyle w:val="a6"/>
        <w:spacing w:line="276" w:lineRule="auto"/>
        <w:ind w:firstLine="709"/>
        <w:jc w:val="both"/>
        <w:rPr>
          <w:sz w:val="26"/>
          <w:szCs w:val="26"/>
        </w:rPr>
      </w:pPr>
      <w:r w:rsidRPr="00AA3266">
        <w:rPr>
          <w:sz w:val="26"/>
          <w:szCs w:val="26"/>
        </w:rPr>
        <w:t>3.2</w:t>
      </w:r>
      <w:r w:rsidR="00AF2C98" w:rsidRPr="00AA3266">
        <w:rPr>
          <w:sz w:val="26"/>
          <w:szCs w:val="26"/>
        </w:rPr>
        <w:t>. До начала приема документов К</w:t>
      </w:r>
      <w:r w:rsidR="005D0269" w:rsidRPr="00AA3266">
        <w:rPr>
          <w:sz w:val="26"/>
          <w:szCs w:val="26"/>
        </w:rPr>
        <w:t>олледж объявляет следующее:</w:t>
      </w:r>
    </w:p>
    <w:p w:rsidR="00E56AAB" w:rsidRPr="00AA3266" w:rsidRDefault="005D0269" w:rsidP="00F52993">
      <w:pPr>
        <w:pStyle w:val="a6"/>
        <w:spacing w:line="276" w:lineRule="auto"/>
        <w:ind w:firstLine="709"/>
        <w:jc w:val="both"/>
        <w:rPr>
          <w:sz w:val="26"/>
          <w:szCs w:val="26"/>
        </w:rPr>
      </w:pPr>
      <w:r w:rsidRPr="00AA3266">
        <w:rPr>
          <w:sz w:val="26"/>
          <w:szCs w:val="26"/>
        </w:rPr>
        <w:t>Не позднее 1 марта:</w:t>
      </w:r>
    </w:p>
    <w:p w:rsidR="00E56AAB" w:rsidRPr="00AA3266" w:rsidRDefault="00AF2C98" w:rsidP="00F52993">
      <w:pPr>
        <w:pStyle w:val="a6"/>
        <w:spacing w:line="276" w:lineRule="auto"/>
        <w:ind w:firstLine="709"/>
        <w:jc w:val="both"/>
        <w:rPr>
          <w:sz w:val="26"/>
          <w:szCs w:val="26"/>
        </w:rPr>
      </w:pPr>
      <w:r w:rsidRPr="00AA3266">
        <w:rPr>
          <w:sz w:val="26"/>
          <w:szCs w:val="26"/>
        </w:rPr>
        <w:t>- правила приема в К</w:t>
      </w:r>
      <w:r w:rsidR="005D0269" w:rsidRPr="00AA3266">
        <w:rPr>
          <w:sz w:val="26"/>
          <w:szCs w:val="26"/>
        </w:rPr>
        <w:t>олледж;</w:t>
      </w:r>
    </w:p>
    <w:p w:rsidR="00E56AAB" w:rsidRPr="00AA3266" w:rsidRDefault="005D0269" w:rsidP="00F52993">
      <w:pPr>
        <w:pStyle w:val="a6"/>
        <w:spacing w:line="276" w:lineRule="auto"/>
        <w:ind w:firstLine="709"/>
        <w:jc w:val="both"/>
        <w:rPr>
          <w:sz w:val="26"/>
          <w:szCs w:val="26"/>
        </w:rPr>
      </w:pPr>
      <w:r w:rsidRPr="00AA3266">
        <w:rPr>
          <w:sz w:val="26"/>
          <w:szCs w:val="26"/>
        </w:rPr>
        <w:t>- условия приема на обучение по договорам об оказании платных образовательных услуг;</w:t>
      </w:r>
    </w:p>
    <w:p w:rsidR="00E56AAB" w:rsidRPr="00AA3266" w:rsidRDefault="005D0269" w:rsidP="00F52993">
      <w:pPr>
        <w:pStyle w:val="a6"/>
        <w:spacing w:line="276" w:lineRule="auto"/>
        <w:ind w:firstLine="709"/>
        <w:jc w:val="both"/>
        <w:rPr>
          <w:sz w:val="26"/>
          <w:szCs w:val="26"/>
        </w:rPr>
      </w:pPr>
      <w:r w:rsidRPr="00AA3266">
        <w:rPr>
          <w:sz w:val="26"/>
          <w:szCs w:val="26"/>
        </w:rPr>
        <w:t>- перечень специаль</w:t>
      </w:r>
      <w:r w:rsidR="00AF2C98" w:rsidRPr="00AA3266">
        <w:rPr>
          <w:sz w:val="26"/>
          <w:szCs w:val="26"/>
        </w:rPr>
        <w:t>ностей (профессий), по которым К</w:t>
      </w:r>
      <w:r w:rsidRPr="00AA3266">
        <w:rPr>
          <w:sz w:val="26"/>
          <w:szCs w:val="26"/>
        </w:rPr>
        <w:t>олледж 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rsidR="00E56AAB" w:rsidRPr="00AA3266" w:rsidRDefault="005D0269" w:rsidP="00F52993">
      <w:pPr>
        <w:pStyle w:val="a6"/>
        <w:spacing w:line="276" w:lineRule="auto"/>
        <w:ind w:firstLine="709"/>
        <w:jc w:val="both"/>
        <w:rPr>
          <w:sz w:val="26"/>
          <w:szCs w:val="26"/>
        </w:rPr>
      </w:pPr>
      <w:r w:rsidRPr="00AA3266">
        <w:rPr>
          <w:sz w:val="26"/>
          <w:szCs w:val="26"/>
        </w:rPr>
        <w:t>- требования к уровню образования, которое необходимо для поступления (основное общее или среднее общее образование);</w:t>
      </w:r>
    </w:p>
    <w:p w:rsidR="00E56AAB" w:rsidRPr="00AA3266" w:rsidRDefault="005D0269" w:rsidP="00F52993">
      <w:pPr>
        <w:pStyle w:val="a6"/>
        <w:spacing w:line="276" w:lineRule="auto"/>
        <w:ind w:firstLine="709"/>
        <w:jc w:val="both"/>
        <w:rPr>
          <w:sz w:val="26"/>
          <w:szCs w:val="26"/>
        </w:rPr>
      </w:pPr>
      <w:r w:rsidRPr="00AA3266">
        <w:rPr>
          <w:sz w:val="26"/>
          <w:szCs w:val="26"/>
        </w:rPr>
        <w:t>- перечень вступительных испытаний;</w:t>
      </w:r>
    </w:p>
    <w:p w:rsidR="00E56AAB" w:rsidRPr="00AA3266" w:rsidRDefault="005D0269" w:rsidP="00F52993">
      <w:pPr>
        <w:pStyle w:val="a6"/>
        <w:spacing w:line="276" w:lineRule="auto"/>
        <w:ind w:firstLine="709"/>
        <w:jc w:val="both"/>
        <w:rPr>
          <w:sz w:val="26"/>
          <w:szCs w:val="26"/>
        </w:rPr>
      </w:pPr>
      <w:r w:rsidRPr="00AA3266">
        <w:rPr>
          <w:sz w:val="26"/>
          <w:szCs w:val="26"/>
        </w:rPr>
        <w:t>- информацию о формах проведения вступительных испытаний;</w:t>
      </w:r>
    </w:p>
    <w:p w:rsidR="00E56AAB" w:rsidRPr="00AA3266" w:rsidRDefault="00874A1B" w:rsidP="00F52993">
      <w:pPr>
        <w:pStyle w:val="a6"/>
        <w:spacing w:line="276" w:lineRule="auto"/>
        <w:ind w:firstLine="709"/>
        <w:jc w:val="both"/>
        <w:rPr>
          <w:sz w:val="26"/>
          <w:szCs w:val="26"/>
        </w:rPr>
      </w:pPr>
      <w:r w:rsidRPr="00AA3266">
        <w:rPr>
          <w:sz w:val="26"/>
          <w:szCs w:val="26"/>
        </w:rPr>
        <w:lastRenderedPageBreak/>
        <w:t xml:space="preserve">  -</w:t>
      </w:r>
      <w:r w:rsidR="005D0269" w:rsidRPr="00AA3266">
        <w:rPr>
          <w:sz w:val="26"/>
          <w:szCs w:val="26"/>
        </w:rPr>
        <w:t>информацию о возможности приема заявлений и необходимых документов, пр</w:t>
      </w:r>
      <w:r w:rsidR="00843AFC" w:rsidRPr="00AA3266">
        <w:rPr>
          <w:sz w:val="26"/>
          <w:szCs w:val="26"/>
        </w:rPr>
        <w:t>едусмотренных настоящими Правилами</w:t>
      </w:r>
      <w:r w:rsidR="005D0269" w:rsidRPr="00AA3266">
        <w:rPr>
          <w:sz w:val="26"/>
          <w:szCs w:val="26"/>
        </w:rPr>
        <w:t>, в электронной форме;</w:t>
      </w:r>
    </w:p>
    <w:p w:rsidR="00E56AAB" w:rsidRPr="00AA3266" w:rsidRDefault="005D0269" w:rsidP="00F52993">
      <w:pPr>
        <w:pStyle w:val="a6"/>
        <w:spacing w:line="276" w:lineRule="auto"/>
        <w:ind w:firstLine="709"/>
        <w:jc w:val="both"/>
        <w:rPr>
          <w:sz w:val="26"/>
          <w:szCs w:val="26"/>
        </w:rPr>
      </w:pPr>
      <w:r w:rsidRPr="00AA3266">
        <w:rPr>
          <w:sz w:val="26"/>
          <w:szCs w:val="26"/>
        </w:rPr>
        <w:t xml:space="preserve">- особенности проведения вступительных испытаний для </w:t>
      </w:r>
      <w:r w:rsidR="00BA2D39" w:rsidRPr="00AA3266">
        <w:rPr>
          <w:sz w:val="26"/>
          <w:szCs w:val="26"/>
        </w:rPr>
        <w:t xml:space="preserve">инвалидов и </w:t>
      </w:r>
      <w:r w:rsidRPr="00AA3266">
        <w:rPr>
          <w:sz w:val="26"/>
          <w:szCs w:val="26"/>
        </w:rPr>
        <w:t>лиц с ограниченными возможностями здоровья;</w:t>
      </w:r>
    </w:p>
    <w:p w:rsidR="00E56AAB" w:rsidRPr="00AA3266" w:rsidRDefault="005D0269" w:rsidP="00F52993">
      <w:pPr>
        <w:pStyle w:val="a6"/>
        <w:spacing w:line="276" w:lineRule="auto"/>
        <w:ind w:firstLine="709"/>
        <w:jc w:val="both"/>
        <w:rPr>
          <w:sz w:val="26"/>
          <w:szCs w:val="26"/>
        </w:rPr>
      </w:pPr>
      <w:r w:rsidRPr="00AA3266">
        <w:rPr>
          <w:sz w:val="26"/>
          <w:szCs w:val="26"/>
        </w:rPr>
        <w:t>- информацию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E56AAB" w:rsidRPr="00AA3266" w:rsidRDefault="005D0269" w:rsidP="00F52993">
      <w:pPr>
        <w:pStyle w:val="a6"/>
        <w:spacing w:line="276" w:lineRule="auto"/>
        <w:ind w:firstLine="709"/>
        <w:jc w:val="both"/>
        <w:rPr>
          <w:sz w:val="26"/>
          <w:szCs w:val="26"/>
        </w:rPr>
      </w:pPr>
      <w:r w:rsidRPr="00AA3266">
        <w:rPr>
          <w:sz w:val="26"/>
          <w:szCs w:val="26"/>
        </w:rPr>
        <w:t>Не позднее 1 июня:</w:t>
      </w:r>
    </w:p>
    <w:p w:rsidR="00E56AAB" w:rsidRPr="00AA3266" w:rsidRDefault="005D0269" w:rsidP="00F52993">
      <w:pPr>
        <w:pStyle w:val="a6"/>
        <w:spacing w:line="276" w:lineRule="auto"/>
        <w:ind w:firstLine="709"/>
        <w:jc w:val="both"/>
        <w:rPr>
          <w:sz w:val="26"/>
          <w:szCs w:val="26"/>
        </w:rPr>
      </w:pPr>
      <w:r w:rsidRPr="00AA3266">
        <w:rPr>
          <w:sz w:val="26"/>
          <w:szCs w:val="26"/>
        </w:rPr>
        <w:t>- общее количество мест для приема по каждой специальности (профессии), в том числе по различным формам получения образования;</w:t>
      </w:r>
    </w:p>
    <w:p w:rsidR="00E56AAB" w:rsidRPr="00AA3266" w:rsidRDefault="005D0269" w:rsidP="00F52993">
      <w:pPr>
        <w:pStyle w:val="a6"/>
        <w:spacing w:line="276" w:lineRule="auto"/>
        <w:ind w:firstLine="709"/>
        <w:jc w:val="both"/>
        <w:rPr>
          <w:sz w:val="26"/>
          <w:szCs w:val="26"/>
        </w:rPr>
      </w:pPr>
      <w:r w:rsidRPr="00AA3266">
        <w:rPr>
          <w:sz w:val="26"/>
          <w:szCs w:val="26"/>
        </w:rPr>
        <w:t>- 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получения образования;</w:t>
      </w:r>
    </w:p>
    <w:p w:rsidR="00E56AAB" w:rsidRPr="00AA3266" w:rsidRDefault="005D0269" w:rsidP="00F52993">
      <w:pPr>
        <w:pStyle w:val="a6"/>
        <w:spacing w:line="276" w:lineRule="auto"/>
        <w:ind w:firstLine="709"/>
        <w:jc w:val="both"/>
        <w:rPr>
          <w:sz w:val="26"/>
          <w:szCs w:val="26"/>
        </w:rPr>
      </w:pPr>
      <w:r w:rsidRPr="00AA3266">
        <w:rPr>
          <w:sz w:val="26"/>
          <w:szCs w:val="26"/>
        </w:rPr>
        <w:t>- 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E56AAB" w:rsidRPr="00AA3266" w:rsidRDefault="005D0269" w:rsidP="00F52993">
      <w:pPr>
        <w:pStyle w:val="a6"/>
        <w:spacing w:line="276" w:lineRule="auto"/>
        <w:ind w:firstLine="709"/>
        <w:jc w:val="both"/>
        <w:rPr>
          <w:sz w:val="26"/>
          <w:szCs w:val="26"/>
        </w:rPr>
      </w:pPr>
      <w:r w:rsidRPr="00AA3266">
        <w:rPr>
          <w:sz w:val="26"/>
          <w:szCs w:val="26"/>
        </w:rPr>
        <w:t>- правила подачи и рассмотрения апелляций по результатам вступительных испытаний;</w:t>
      </w:r>
    </w:p>
    <w:p w:rsidR="00E56AAB" w:rsidRPr="00AA3266" w:rsidRDefault="005D0269" w:rsidP="00F52993">
      <w:pPr>
        <w:pStyle w:val="a6"/>
        <w:spacing w:line="276" w:lineRule="auto"/>
        <w:ind w:firstLine="709"/>
        <w:jc w:val="both"/>
        <w:rPr>
          <w:sz w:val="26"/>
          <w:szCs w:val="26"/>
        </w:rPr>
      </w:pPr>
      <w:r w:rsidRPr="00AA3266">
        <w:rPr>
          <w:sz w:val="26"/>
          <w:szCs w:val="26"/>
        </w:rPr>
        <w:t>- информацию о наличии общежития и количестве мест в общежитиях, выделяемых для иногородних поступающих;</w:t>
      </w:r>
    </w:p>
    <w:p w:rsidR="00E56AAB" w:rsidRPr="00AA3266" w:rsidRDefault="005D0269" w:rsidP="00F52993">
      <w:pPr>
        <w:pStyle w:val="a6"/>
        <w:spacing w:line="276" w:lineRule="auto"/>
        <w:ind w:firstLine="709"/>
        <w:jc w:val="both"/>
        <w:rPr>
          <w:sz w:val="26"/>
          <w:szCs w:val="26"/>
        </w:rPr>
      </w:pPr>
      <w:r w:rsidRPr="00AA3266">
        <w:rPr>
          <w:sz w:val="26"/>
          <w:szCs w:val="26"/>
        </w:rPr>
        <w:t>- образец договора об оказании платных образовательных услуг.</w:t>
      </w:r>
    </w:p>
    <w:p w:rsidR="00E56AAB" w:rsidRPr="00AA3266" w:rsidRDefault="009906DD" w:rsidP="00F52993">
      <w:pPr>
        <w:pStyle w:val="a6"/>
        <w:spacing w:line="276" w:lineRule="auto"/>
        <w:ind w:firstLine="709"/>
        <w:jc w:val="both"/>
        <w:rPr>
          <w:sz w:val="26"/>
          <w:szCs w:val="26"/>
        </w:rPr>
      </w:pPr>
      <w:r w:rsidRPr="00AA3266">
        <w:rPr>
          <w:sz w:val="26"/>
          <w:szCs w:val="26"/>
        </w:rPr>
        <w:t>3.3</w:t>
      </w:r>
      <w:r w:rsidR="005D0269" w:rsidRPr="00AA3266">
        <w:rPr>
          <w:sz w:val="26"/>
          <w:szCs w:val="26"/>
        </w:rPr>
        <w:t>. В период прием</w:t>
      </w:r>
      <w:r w:rsidR="00AF2C98" w:rsidRPr="00AA3266">
        <w:rPr>
          <w:sz w:val="26"/>
          <w:szCs w:val="26"/>
        </w:rPr>
        <w:t>а документов приемная комиссия К</w:t>
      </w:r>
      <w:r w:rsidR="005D0269" w:rsidRPr="00AA3266">
        <w:rPr>
          <w:sz w:val="26"/>
          <w:szCs w:val="26"/>
        </w:rPr>
        <w:t xml:space="preserve">олледжа ежедневно размещает на официальном сайте </w:t>
      </w:r>
      <w:r w:rsidR="005D0269" w:rsidRPr="00AA3266">
        <w:rPr>
          <w:sz w:val="26"/>
          <w:szCs w:val="26"/>
          <w:lang w:val="en-US"/>
        </w:rPr>
        <w:t>mcollege</w:t>
      </w:r>
      <w:r w:rsidR="005D0269" w:rsidRPr="00AA3266">
        <w:rPr>
          <w:sz w:val="26"/>
          <w:szCs w:val="26"/>
        </w:rPr>
        <w:t>.</w:t>
      </w:r>
      <w:r w:rsidR="005D0269" w:rsidRPr="00AA3266">
        <w:rPr>
          <w:sz w:val="26"/>
          <w:szCs w:val="26"/>
          <w:lang w:val="en-US"/>
        </w:rPr>
        <w:t>ru</w:t>
      </w:r>
      <w:r w:rsidR="005D0269" w:rsidRPr="00AA3266">
        <w:rPr>
          <w:sz w:val="26"/>
          <w:szCs w:val="26"/>
        </w:rPr>
        <w:t xml:space="preserve"> и на информаци</w:t>
      </w:r>
      <w:r w:rsidR="00843AFC" w:rsidRPr="00AA3266">
        <w:rPr>
          <w:sz w:val="26"/>
          <w:szCs w:val="26"/>
        </w:rPr>
        <w:t>онном стенде приемной комиссии К</w:t>
      </w:r>
      <w:r w:rsidR="005D0269" w:rsidRPr="00AA3266">
        <w:rPr>
          <w:sz w:val="26"/>
          <w:szCs w:val="26"/>
        </w:rPr>
        <w:t>олледжа сведения о количестве поданных заявлений по каждой профессии/специальности с выделением форм получения образования (очная, очно-заочна</w:t>
      </w:r>
      <w:r w:rsidR="00AF2C98" w:rsidRPr="00AA3266">
        <w:rPr>
          <w:sz w:val="26"/>
          <w:szCs w:val="26"/>
        </w:rPr>
        <w:t>я, заочная). Приемная комиссия К</w:t>
      </w:r>
      <w:r w:rsidR="005D0269" w:rsidRPr="00AA3266">
        <w:rPr>
          <w:sz w:val="26"/>
          <w:szCs w:val="26"/>
        </w:rPr>
        <w:t xml:space="preserve">олледжа организует функционирование специальных телефонных линий для ответов на все вопросы поступающих. Вопросы так же могут быть направлены на электронную почту приемной комиссии: </w:t>
      </w:r>
      <w:r w:rsidR="000D2124" w:rsidRPr="00AA3266">
        <w:rPr>
          <w:sz w:val="26"/>
          <w:szCs w:val="26"/>
          <w:lang w:val="en-US"/>
        </w:rPr>
        <w:t>metodkabinet</w:t>
      </w:r>
      <w:r w:rsidR="000D2124" w:rsidRPr="00AA3266">
        <w:rPr>
          <w:sz w:val="26"/>
          <w:szCs w:val="26"/>
        </w:rPr>
        <w:t>2015@</w:t>
      </w:r>
      <w:r w:rsidR="000D2124" w:rsidRPr="00AA3266">
        <w:rPr>
          <w:sz w:val="26"/>
          <w:szCs w:val="26"/>
          <w:lang w:val="en-US"/>
        </w:rPr>
        <w:t>yandex</w:t>
      </w:r>
      <w:r w:rsidR="000D2124" w:rsidRPr="00AA3266">
        <w:rPr>
          <w:sz w:val="26"/>
          <w:szCs w:val="26"/>
        </w:rPr>
        <w:t>.</w:t>
      </w:r>
      <w:r w:rsidR="000D2124" w:rsidRPr="00AA3266">
        <w:rPr>
          <w:sz w:val="26"/>
          <w:szCs w:val="26"/>
          <w:lang w:val="en-US"/>
        </w:rPr>
        <w:t>ru</w:t>
      </w:r>
    </w:p>
    <w:p w:rsidR="00E56AAB" w:rsidRPr="00AA3266" w:rsidRDefault="00E56AAB" w:rsidP="00F52993">
      <w:pPr>
        <w:pStyle w:val="a6"/>
        <w:spacing w:line="276" w:lineRule="auto"/>
        <w:ind w:firstLine="709"/>
        <w:jc w:val="both"/>
        <w:rPr>
          <w:sz w:val="26"/>
          <w:szCs w:val="26"/>
        </w:rPr>
      </w:pPr>
    </w:p>
    <w:p w:rsidR="00E56AAB" w:rsidRPr="00AA3266" w:rsidRDefault="005D0269" w:rsidP="00FE3AC1">
      <w:pPr>
        <w:pStyle w:val="a6"/>
        <w:spacing w:line="276" w:lineRule="auto"/>
        <w:ind w:firstLine="709"/>
        <w:jc w:val="center"/>
        <w:rPr>
          <w:sz w:val="26"/>
          <w:szCs w:val="26"/>
        </w:rPr>
      </w:pPr>
      <w:r w:rsidRPr="00AA3266">
        <w:rPr>
          <w:sz w:val="26"/>
          <w:szCs w:val="26"/>
        </w:rPr>
        <w:t>IV. Прием документов от поступающих</w:t>
      </w:r>
    </w:p>
    <w:p w:rsidR="00E56AAB" w:rsidRPr="00AA3266" w:rsidRDefault="00E56AAB" w:rsidP="00F52993">
      <w:pPr>
        <w:pStyle w:val="a6"/>
        <w:spacing w:line="276" w:lineRule="auto"/>
        <w:ind w:firstLine="709"/>
        <w:jc w:val="both"/>
        <w:rPr>
          <w:sz w:val="26"/>
          <w:szCs w:val="26"/>
        </w:rPr>
      </w:pPr>
    </w:p>
    <w:p w:rsidR="00E56AAB" w:rsidRPr="00AA3266" w:rsidRDefault="00AF2C98" w:rsidP="00F52993">
      <w:pPr>
        <w:pStyle w:val="a6"/>
        <w:spacing w:line="276" w:lineRule="auto"/>
        <w:ind w:firstLine="709"/>
        <w:jc w:val="both"/>
        <w:rPr>
          <w:sz w:val="26"/>
          <w:szCs w:val="26"/>
        </w:rPr>
      </w:pPr>
      <w:r w:rsidRPr="00AA3266">
        <w:rPr>
          <w:sz w:val="26"/>
          <w:szCs w:val="26"/>
        </w:rPr>
        <w:t>4.1. Прием в К</w:t>
      </w:r>
      <w:r w:rsidR="005D0269" w:rsidRPr="00AA3266">
        <w:rPr>
          <w:sz w:val="26"/>
          <w:szCs w:val="26"/>
        </w:rPr>
        <w:t xml:space="preserve">олледж по образовательным программам проводится </w:t>
      </w:r>
      <w:r w:rsidR="00BA2D39" w:rsidRPr="00AA3266">
        <w:rPr>
          <w:sz w:val="26"/>
          <w:szCs w:val="26"/>
        </w:rPr>
        <w:t xml:space="preserve">на первый курс </w:t>
      </w:r>
      <w:r w:rsidR="005D0269" w:rsidRPr="00AA3266">
        <w:rPr>
          <w:sz w:val="26"/>
          <w:szCs w:val="26"/>
        </w:rPr>
        <w:t>по личному заявлению граждан.</w:t>
      </w:r>
    </w:p>
    <w:p w:rsidR="00E56AAB" w:rsidRPr="00AA3266" w:rsidRDefault="005D0269" w:rsidP="00F52993">
      <w:pPr>
        <w:pStyle w:val="a6"/>
        <w:spacing w:line="276" w:lineRule="auto"/>
        <w:ind w:firstLine="709"/>
        <w:jc w:val="both"/>
        <w:rPr>
          <w:sz w:val="26"/>
          <w:szCs w:val="26"/>
        </w:rPr>
      </w:pPr>
      <w:r w:rsidRPr="00AA3266">
        <w:rPr>
          <w:sz w:val="26"/>
          <w:szCs w:val="26"/>
        </w:rPr>
        <w:t>П</w:t>
      </w:r>
      <w:r w:rsidR="00AF2C98" w:rsidRPr="00AA3266">
        <w:rPr>
          <w:sz w:val="26"/>
          <w:szCs w:val="26"/>
        </w:rPr>
        <w:t>рием документов для обучения в К</w:t>
      </w:r>
      <w:r w:rsidRPr="00AA3266">
        <w:rPr>
          <w:sz w:val="26"/>
          <w:szCs w:val="26"/>
        </w:rPr>
        <w:t xml:space="preserve">олледже </w:t>
      </w:r>
      <w:r w:rsidR="00BA2D39" w:rsidRPr="00AA3266">
        <w:rPr>
          <w:sz w:val="26"/>
          <w:szCs w:val="26"/>
        </w:rPr>
        <w:t xml:space="preserve">на очную форму получения образования </w:t>
      </w:r>
      <w:r w:rsidRPr="00AA3266">
        <w:rPr>
          <w:sz w:val="26"/>
          <w:szCs w:val="26"/>
        </w:rPr>
        <w:t>по специальностям и профессиям среднего профессионального образ</w:t>
      </w:r>
      <w:r w:rsidR="00A449DF" w:rsidRPr="00AA3266">
        <w:rPr>
          <w:sz w:val="26"/>
          <w:szCs w:val="26"/>
        </w:rPr>
        <w:t>ования начинается с 15 июня 201</w:t>
      </w:r>
      <w:r w:rsidR="006A72E3" w:rsidRPr="00AA3266">
        <w:rPr>
          <w:sz w:val="26"/>
          <w:szCs w:val="26"/>
        </w:rPr>
        <w:t>9</w:t>
      </w:r>
      <w:r w:rsidRPr="00AA3266">
        <w:rPr>
          <w:sz w:val="26"/>
          <w:szCs w:val="26"/>
        </w:rPr>
        <w:t xml:space="preserve"> года</w:t>
      </w:r>
      <w:r w:rsidR="00A449DF" w:rsidRPr="00AA3266">
        <w:rPr>
          <w:sz w:val="26"/>
          <w:szCs w:val="26"/>
        </w:rPr>
        <w:t xml:space="preserve"> и заканчивается 15 августа 201</w:t>
      </w:r>
      <w:r w:rsidR="006A72E3" w:rsidRPr="00AA3266">
        <w:rPr>
          <w:sz w:val="26"/>
          <w:szCs w:val="26"/>
        </w:rPr>
        <w:t>9</w:t>
      </w:r>
      <w:r w:rsidRPr="00AA3266">
        <w:rPr>
          <w:sz w:val="26"/>
          <w:szCs w:val="26"/>
        </w:rPr>
        <w:t xml:space="preserve"> года</w:t>
      </w:r>
      <w:r w:rsidR="00D44A28">
        <w:rPr>
          <w:sz w:val="26"/>
          <w:szCs w:val="26"/>
        </w:rPr>
        <w:t xml:space="preserve"> за исключением </w:t>
      </w:r>
      <w:r w:rsidR="00D44A28" w:rsidRPr="00AA3266">
        <w:rPr>
          <w:sz w:val="26"/>
          <w:szCs w:val="26"/>
        </w:rPr>
        <w:t>специальност</w:t>
      </w:r>
      <w:r w:rsidR="00D44A28">
        <w:rPr>
          <w:sz w:val="26"/>
          <w:szCs w:val="26"/>
        </w:rPr>
        <w:t>ей</w:t>
      </w:r>
      <w:r w:rsidR="00D44A28" w:rsidRPr="00AA3266">
        <w:rPr>
          <w:sz w:val="26"/>
          <w:szCs w:val="26"/>
        </w:rPr>
        <w:t>, требующи</w:t>
      </w:r>
      <w:r w:rsidR="00D44A28">
        <w:rPr>
          <w:sz w:val="26"/>
          <w:szCs w:val="26"/>
        </w:rPr>
        <w:t>х</w:t>
      </w:r>
      <w:r w:rsidR="00D44A28" w:rsidRPr="00AA3266">
        <w:rPr>
          <w:sz w:val="26"/>
          <w:szCs w:val="26"/>
        </w:rPr>
        <w:t xml:space="preserve"> у поступающих определенных творческих способностей</w:t>
      </w:r>
      <w:r w:rsidR="00D44A28" w:rsidRPr="00D44A28">
        <w:rPr>
          <w:sz w:val="26"/>
          <w:szCs w:val="26"/>
        </w:rPr>
        <w:t xml:space="preserve"> </w:t>
      </w:r>
      <w:r w:rsidR="00D44A28" w:rsidRPr="00AA3266">
        <w:rPr>
          <w:sz w:val="26"/>
          <w:szCs w:val="26"/>
        </w:rPr>
        <w:t>и физических качеств</w:t>
      </w:r>
      <w:r w:rsidR="00D44A28">
        <w:rPr>
          <w:sz w:val="26"/>
          <w:szCs w:val="26"/>
        </w:rPr>
        <w:t>.</w:t>
      </w:r>
    </w:p>
    <w:p w:rsidR="00306441" w:rsidRPr="00AA3266" w:rsidRDefault="00306441" w:rsidP="00F52993">
      <w:pPr>
        <w:pStyle w:val="a6"/>
        <w:spacing w:line="276" w:lineRule="auto"/>
        <w:ind w:firstLine="709"/>
        <w:jc w:val="both"/>
        <w:rPr>
          <w:sz w:val="26"/>
          <w:szCs w:val="26"/>
        </w:rPr>
      </w:pPr>
      <w:r w:rsidRPr="00AA3266">
        <w:rPr>
          <w:sz w:val="26"/>
          <w:szCs w:val="26"/>
        </w:rPr>
        <w:t xml:space="preserve">Прием заявлений у лиц, поступающих для обучения по образовательным программам по специальностям, </w:t>
      </w:r>
      <w:r w:rsidR="006A72E3" w:rsidRPr="00AA3266">
        <w:rPr>
          <w:sz w:val="26"/>
          <w:szCs w:val="26"/>
        </w:rPr>
        <w:t>требующим у поступающих определенных творческих способностей (специальность 29.02.04  Конструирование, моделирование и технология швейных изделий),  и</w:t>
      </w:r>
      <w:r w:rsidRPr="00AA3266">
        <w:rPr>
          <w:sz w:val="26"/>
          <w:szCs w:val="26"/>
        </w:rPr>
        <w:t xml:space="preserve"> физических качеств (специальность 49.02.01 Физическая культура), осуществляется до 10 августа 201</w:t>
      </w:r>
      <w:r w:rsidR="006A72E3" w:rsidRPr="00AA3266">
        <w:rPr>
          <w:sz w:val="26"/>
          <w:szCs w:val="26"/>
        </w:rPr>
        <w:t>9</w:t>
      </w:r>
      <w:r w:rsidRPr="00AA3266">
        <w:rPr>
          <w:sz w:val="26"/>
          <w:szCs w:val="26"/>
        </w:rPr>
        <w:t xml:space="preserve"> года.</w:t>
      </w:r>
    </w:p>
    <w:p w:rsidR="00E56AAB" w:rsidRPr="00AA3266" w:rsidRDefault="005D0269" w:rsidP="00F52993">
      <w:pPr>
        <w:pStyle w:val="a6"/>
        <w:spacing w:line="276" w:lineRule="auto"/>
        <w:ind w:firstLine="709"/>
        <w:jc w:val="both"/>
        <w:rPr>
          <w:sz w:val="26"/>
          <w:szCs w:val="26"/>
        </w:rPr>
      </w:pPr>
      <w:r w:rsidRPr="00AA3266">
        <w:rPr>
          <w:sz w:val="26"/>
          <w:szCs w:val="26"/>
        </w:rPr>
        <w:lastRenderedPageBreak/>
        <w:t>Для абитуриентов, поступающих на специальности заочной формы обучения, прием доку</w:t>
      </w:r>
      <w:r w:rsidR="00A449DF" w:rsidRPr="00AA3266">
        <w:rPr>
          <w:sz w:val="26"/>
          <w:szCs w:val="26"/>
        </w:rPr>
        <w:t>ментов начинается с 15 июня 201</w:t>
      </w:r>
      <w:r w:rsidR="006A72E3" w:rsidRPr="00AA3266">
        <w:rPr>
          <w:sz w:val="26"/>
          <w:szCs w:val="26"/>
        </w:rPr>
        <w:t>9</w:t>
      </w:r>
      <w:r w:rsidRPr="00AA3266">
        <w:rPr>
          <w:sz w:val="26"/>
          <w:szCs w:val="26"/>
        </w:rPr>
        <w:t xml:space="preserve"> год</w:t>
      </w:r>
      <w:r w:rsidR="00A449DF" w:rsidRPr="00AA3266">
        <w:rPr>
          <w:sz w:val="26"/>
          <w:szCs w:val="26"/>
        </w:rPr>
        <w:t xml:space="preserve">а и заканчивается </w:t>
      </w:r>
      <w:r w:rsidR="007B5EDA" w:rsidRPr="00AA3266">
        <w:rPr>
          <w:sz w:val="26"/>
          <w:szCs w:val="26"/>
        </w:rPr>
        <w:t>30 сентября</w:t>
      </w:r>
      <w:r w:rsidR="00A449DF" w:rsidRPr="00AA3266">
        <w:rPr>
          <w:sz w:val="26"/>
          <w:szCs w:val="26"/>
        </w:rPr>
        <w:t xml:space="preserve"> 201</w:t>
      </w:r>
      <w:r w:rsidR="006A72E3" w:rsidRPr="00AA3266">
        <w:rPr>
          <w:sz w:val="26"/>
          <w:szCs w:val="26"/>
        </w:rPr>
        <w:t>9</w:t>
      </w:r>
      <w:r w:rsidRPr="00AA3266">
        <w:rPr>
          <w:sz w:val="26"/>
          <w:szCs w:val="26"/>
        </w:rPr>
        <w:t xml:space="preserve"> года.</w:t>
      </w:r>
    </w:p>
    <w:p w:rsidR="007B5EDA" w:rsidRPr="00AA3266" w:rsidRDefault="007B5EDA" w:rsidP="00F52993">
      <w:pPr>
        <w:pStyle w:val="a6"/>
        <w:spacing w:line="276" w:lineRule="auto"/>
        <w:ind w:firstLine="709"/>
        <w:jc w:val="both"/>
        <w:rPr>
          <w:sz w:val="26"/>
          <w:szCs w:val="26"/>
        </w:rPr>
      </w:pPr>
      <w:r w:rsidRPr="00AA3266">
        <w:rPr>
          <w:sz w:val="26"/>
          <w:szCs w:val="26"/>
        </w:rPr>
        <w:t>При наличии свободных мест на специальности/профессии среднего профессионального образования прием документов продлевается до 25 ноября 2019 года.</w:t>
      </w:r>
    </w:p>
    <w:p w:rsidR="00E56AAB" w:rsidRPr="00AA3266" w:rsidRDefault="005D0269" w:rsidP="00F52993">
      <w:pPr>
        <w:pStyle w:val="a6"/>
        <w:spacing w:line="276" w:lineRule="auto"/>
        <w:ind w:firstLine="709"/>
        <w:jc w:val="both"/>
        <w:rPr>
          <w:sz w:val="26"/>
          <w:szCs w:val="26"/>
        </w:rPr>
      </w:pPr>
      <w:r w:rsidRPr="00AA3266">
        <w:rPr>
          <w:sz w:val="26"/>
          <w:szCs w:val="26"/>
        </w:rPr>
        <w:t xml:space="preserve">4.2. </w:t>
      </w:r>
      <w:bookmarkStart w:id="2" w:name="sub_1021"/>
      <w:r w:rsidRPr="00AA3266">
        <w:rPr>
          <w:sz w:val="26"/>
          <w:szCs w:val="26"/>
        </w:rPr>
        <w:t xml:space="preserve">При подаче заявления (на русском языке) о приеме в </w:t>
      </w:r>
      <w:r w:rsidR="00AF2C98" w:rsidRPr="00AA3266">
        <w:rPr>
          <w:sz w:val="26"/>
          <w:szCs w:val="26"/>
        </w:rPr>
        <w:t>К</w:t>
      </w:r>
      <w:r w:rsidR="002C6A8C" w:rsidRPr="00AA3266">
        <w:rPr>
          <w:sz w:val="26"/>
          <w:szCs w:val="26"/>
        </w:rPr>
        <w:t>олледж</w:t>
      </w:r>
      <w:r w:rsidRPr="00AA3266">
        <w:rPr>
          <w:sz w:val="26"/>
          <w:szCs w:val="26"/>
        </w:rPr>
        <w:t xml:space="preserve"> поступающий предъявляет следующие документы:</w:t>
      </w:r>
    </w:p>
    <w:p w:rsidR="00E56AAB" w:rsidRPr="00AA3266" w:rsidRDefault="006A72E3" w:rsidP="00F52993">
      <w:pPr>
        <w:pStyle w:val="a6"/>
        <w:spacing w:line="276" w:lineRule="auto"/>
        <w:ind w:firstLine="709"/>
        <w:jc w:val="both"/>
        <w:rPr>
          <w:sz w:val="26"/>
          <w:szCs w:val="26"/>
        </w:rPr>
      </w:pPr>
      <w:bookmarkStart w:id="3" w:name="sub_211"/>
      <w:bookmarkEnd w:id="2"/>
      <w:r w:rsidRPr="00AA3266">
        <w:rPr>
          <w:sz w:val="26"/>
          <w:szCs w:val="26"/>
        </w:rPr>
        <w:t xml:space="preserve"> </w:t>
      </w:r>
      <w:r w:rsidR="005D0269" w:rsidRPr="00AA3266">
        <w:rPr>
          <w:sz w:val="26"/>
          <w:szCs w:val="26"/>
        </w:rPr>
        <w:t xml:space="preserve"> Граждане Российской Федерации:</w:t>
      </w:r>
    </w:p>
    <w:bookmarkEnd w:id="3"/>
    <w:p w:rsidR="00E56AAB" w:rsidRPr="00AA3266" w:rsidRDefault="005D0269" w:rsidP="00F52993">
      <w:pPr>
        <w:pStyle w:val="a6"/>
        <w:spacing w:line="276" w:lineRule="auto"/>
        <w:ind w:firstLine="709"/>
        <w:jc w:val="both"/>
        <w:rPr>
          <w:sz w:val="26"/>
          <w:szCs w:val="26"/>
        </w:rPr>
      </w:pPr>
      <w:r w:rsidRPr="00AA3266">
        <w:rPr>
          <w:sz w:val="26"/>
          <w:szCs w:val="26"/>
        </w:rPr>
        <w:t>- оригинал или ксерокопию документов, удостоверяющих его личность, гражданство;</w:t>
      </w:r>
    </w:p>
    <w:p w:rsidR="00E56AAB" w:rsidRPr="00AA3266" w:rsidRDefault="005D0269" w:rsidP="00F52993">
      <w:pPr>
        <w:pStyle w:val="a6"/>
        <w:spacing w:line="276" w:lineRule="auto"/>
        <w:ind w:firstLine="709"/>
        <w:jc w:val="both"/>
        <w:rPr>
          <w:sz w:val="26"/>
          <w:szCs w:val="26"/>
        </w:rPr>
      </w:pPr>
      <w:r w:rsidRPr="00AA3266">
        <w:rPr>
          <w:sz w:val="26"/>
          <w:szCs w:val="26"/>
        </w:rPr>
        <w:t xml:space="preserve">- оригинал или ксерокопию документа об образовании и (или) </w:t>
      </w:r>
      <w:r w:rsidR="002C6A8C" w:rsidRPr="00AA3266">
        <w:rPr>
          <w:sz w:val="26"/>
          <w:szCs w:val="26"/>
        </w:rPr>
        <w:t xml:space="preserve">документа об образовании и о </w:t>
      </w:r>
      <w:r w:rsidRPr="00AA3266">
        <w:rPr>
          <w:sz w:val="26"/>
          <w:szCs w:val="26"/>
        </w:rPr>
        <w:t>квалификации;</w:t>
      </w:r>
    </w:p>
    <w:p w:rsidR="00E56AAB" w:rsidRPr="00AA3266" w:rsidRDefault="005D0269" w:rsidP="00F52993">
      <w:pPr>
        <w:pStyle w:val="a6"/>
        <w:spacing w:line="276" w:lineRule="auto"/>
        <w:ind w:firstLine="709"/>
        <w:jc w:val="both"/>
        <w:rPr>
          <w:sz w:val="26"/>
          <w:szCs w:val="26"/>
        </w:rPr>
      </w:pPr>
      <w:r w:rsidRPr="00AA3266">
        <w:rPr>
          <w:sz w:val="26"/>
          <w:szCs w:val="26"/>
        </w:rPr>
        <w:t>- 4 фотографии.</w:t>
      </w:r>
    </w:p>
    <w:p w:rsidR="006A72E3" w:rsidRPr="00AA3266" w:rsidRDefault="006A72E3" w:rsidP="00F52993">
      <w:pPr>
        <w:pStyle w:val="a6"/>
        <w:spacing w:line="276" w:lineRule="auto"/>
        <w:ind w:firstLine="709"/>
        <w:jc w:val="both"/>
        <w:rPr>
          <w:sz w:val="26"/>
          <w:szCs w:val="26"/>
        </w:rPr>
      </w:pPr>
      <w:r w:rsidRPr="00AA3266">
        <w:rPr>
          <w:sz w:val="26"/>
          <w:szCs w:val="26"/>
        </w:rPr>
        <w:t>4.2.2. Поступающие помимо документов, указанных в пункте 4.2.1. настоящих Правил, вправе предоставить оригинал и ксерокопию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E56AAB" w:rsidRPr="00AA3266" w:rsidRDefault="005D0269" w:rsidP="00F52993">
      <w:pPr>
        <w:pStyle w:val="a6"/>
        <w:spacing w:line="276" w:lineRule="auto"/>
        <w:ind w:firstLine="709"/>
        <w:jc w:val="both"/>
        <w:rPr>
          <w:sz w:val="26"/>
          <w:szCs w:val="26"/>
        </w:rPr>
      </w:pPr>
      <w:bookmarkStart w:id="4" w:name="sub_212"/>
      <w:r w:rsidRPr="00AA3266">
        <w:rPr>
          <w:sz w:val="26"/>
          <w:szCs w:val="26"/>
        </w:rPr>
        <w:t>4.2.</w:t>
      </w:r>
      <w:r w:rsidR="006A72E3" w:rsidRPr="00AA3266">
        <w:rPr>
          <w:sz w:val="26"/>
          <w:szCs w:val="26"/>
        </w:rPr>
        <w:t>3</w:t>
      </w:r>
      <w:r w:rsidRPr="00AA3266">
        <w:rPr>
          <w:sz w:val="26"/>
          <w:szCs w:val="26"/>
        </w:rPr>
        <w:t>. Иностранные граждане, лица без гражданства, в том числе соотечественники, проживающие за рубежом:</w:t>
      </w:r>
    </w:p>
    <w:bookmarkEnd w:id="4"/>
    <w:p w:rsidR="00E56AAB" w:rsidRPr="00AA3266" w:rsidRDefault="005D0269" w:rsidP="00F52993">
      <w:pPr>
        <w:pStyle w:val="a6"/>
        <w:spacing w:line="276" w:lineRule="auto"/>
        <w:ind w:firstLine="709"/>
        <w:jc w:val="both"/>
        <w:rPr>
          <w:sz w:val="26"/>
          <w:szCs w:val="26"/>
        </w:rPr>
      </w:pPr>
      <w:r w:rsidRPr="00AA3266">
        <w:rPr>
          <w:sz w:val="26"/>
          <w:szCs w:val="26"/>
        </w:rPr>
        <w:t xml:space="preserve">- 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w:t>
      </w:r>
      <w:hyperlink r:id="rId9" w:history="1">
        <w:r w:rsidRPr="00AA3266">
          <w:rPr>
            <w:rStyle w:val="ab"/>
            <w:color w:val="auto"/>
            <w:sz w:val="26"/>
            <w:szCs w:val="26"/>
          </w:rPr>
          <w:t>статьей 10</w:t>
        </w:r>
      </w:hyperlink>
      <w:r w:rsidRPr="00AA3266">
        <w:rPr>
          <w:sz w:val="26"/>
          <w:szCs w:val="26"/>
        </w:rPr>
        <w:t xml:space="preserve"> Федерального закона от 25 июля </w:t>
      </w:r>
      <w:smartTag w:uri="urn:schemas-microsoft-com:office:smarttags" w:element="metricconverter">
        <w:smartTagPr>
          <w:attr w:name="ProductID" w:val="2002 г"/>
        </w:smartTagPr>
        <w:r w:rsidRPr="00AA3266">
          <w:rPr>
            <w:sz w:val="26"/>
            <w:szCs w:val="26"/>
          </w:rPr>
          <w:t>2002 г</w:t>
        </w:r>
      </w:smartTag>
      <w:r w:rsidRPr="00AA3266">
        <w:rPr>
          <w:sz w:val="26"/>
          <w:szCs w:val="26"/>
        </w:rPr>
        <w:t>. N 115-ФЗ "О правовом положении иностранных граждан в Российской Федерации";</w:t>
      </w:r>
    </w:p>
    <w:p w:rsidR="00E56AAB" w:rsidRPr="00AA3266" w:rsidRDefault="005D0269" w:rsidP="00F52993">
      <w:pPr>
        <w:pStyle w:val="a6"/>
        <w:spacing w:line="276" w:lineRule="auto"/>
        <w:ind w:firstLine="709"/>
        <w:jc w:val="both"/>
        <w:rPr>
          <w:sz w:val="26"/>
          <w:szCs w:val="26"/>
        </w:rPr>
      </w:pPr>
      <w:r w:rsidRPr="00AA3266">
        <w:rPr>
          <w:sz w:val="26"/>
          <w:szCs w:val="26"/>
        </w:rPr>
        <w:t xml:space="preserve">- оригинал документа </w:t>
      </w:r>
      <w:r w:rsidR="002C6A8C" w:rsidRPr="00AA3266">
        <w:rPr>
          <w:sz w:val="26"/>
          <w:szCs w:val="26"/>
        </w:rPr>
        <w:t xml:space="preserve">(документов) </w:t>
      </w:r>
      <w:r w:rsidRPr="00AA3266">
        <w:rPr>
          <w:sz w:val="26"/>
          <w:szCs w:val="26"/>
        </w:rPr>
        <w:t xml:space="preserve">иностранного государства об образовании и (или) </w:t>
      </w:r>
      <w:r w:rsidR="002C6A8C" w:rsidRPr="00AA3266">
        <w:rPr>
          <w:sz w:val="26"/>
          <w:szCs w:val="26"/>
        </w:rPr>
        <w:t>документа об образовании и о квалификации</w:t>
      </w:r>
      <w:r w:rsidRPr="00AA3266">
        <w:rPr>
          <w:sz w:val="26"/>
          <w:szCs w:val="26"/>
        </w:rPr>
        <w:t xml:space="preserve">, если удостоверяемое указанным документом образование признается в Российской Федерации на уровне соответствующего образования в соответствии со </w:t>
      </w:r>
      <w:hyperlink r:id="rId10" w:history="1">
        <w:r w:rsidRPr="00AA3266">
          <w:rPr>
            <w:rStyle w:val="ab"/>
            <w:color w:val="auto"/>
            <w:sz w:val="26"/>
            <w:szCs w:val="26"/>
          </w:rPr>
          <w:t>статьей 107</w:t>
        </w:r>
      </w:hyperlink>
      <w:r w:rsidRPr="00AA3266">
        <w:rPr>
          <w:sz w:val="26"/>
          <w:szCs w:val="26"/>
        </w:rPr>
        <w:t xml:space="preserve"> Федерального закона (в случае, установленном Федеральным законом, - также свидетельство о признании иностранного образования);</w:t>
      </w:r>
    </w:p>
    <w:p w:rsidR="00E56AAB" w:rsidRPr="00AA3266" w:rsidRDefault="005D0269" w:rsidP="00F52993">
      <w:pPr>
        <w:pStyle w:val="a6"/>
        <w:spacing w:line="276" w:lineRule="auto"/>
        <w:ind w:firstLine="709"/>
        <w:jc w:val="both"/>
        <w:rPr>
          <w:sz w:val="26"/>
          <w:szCs w:val="26"/>
        </w:rPr>
      </w:pPr>
      <w:r w:rsidRPr="00AA3266">
        <w:rPr>
          <w:sz w:val="26"/>
          <w:szCs w:val="26"/>
        </w:rPr>
        <w:t xml:space="preserve">- заверенный в установленном порядке перевод на русский язык документа иностранного государства об образовании и (или) </w:t>
      </w:r>
      <w:r w:rsidR="002C6A8C" w:rsidRPr="00AA3266">
        <w:rPr>
          <w:sz w:val="26"/>
          <w:szCs w:val="26"/>
        </w:rPr>
        <w:t xml:space="preserve">документа об образовании и </w:t>
      </w:r>
      <w:r w:rsidRPr="00AA3266">
        <w:rPr>
          <w:sz w:val="26"/>
          <w:szCs w:val="26"/>
        </w:rPr>
        <w:t>о квалификации и приложения к нему (если последнее предусмотрено законодательством государства, в котором выдан такой документ);</w:t>
      </w:r>
    </w:p>
    <w:p w:rsidR="00E56AAB" w:rsidRPr="00AA3266" w:rsidRDefault="005D0269" w:rsidP="00F52993">
      <w:pPr>
        <w:pStyle w:val="a6"/>
        <w:spacing w:line="276" w:lineRule="auto"/>
        <w:ind w:firstLine="709"/>
        <w:jc w:val="both"/>
        <w:rPr>
          <w:sz w:val="26"/>
          <w:szCs w:val="26"/>
        </w:rPr>
      </w:pPr>
      <w:r w:rsidRPr="00AA3266">
        <w:rPr>
          <w:sz w:val="26"/>
          <w:szCs w:val="26"/>
        </w:rPr>
        <w:t xml:space="preserve">- копии документов или иных доказательств, подтверждающих принадлежность соотечественника, проживающего за рубежом, к группам, предусмотренным </w:t>
      </w:r>
      <w:hyperlink r:id="rId11" w:history="1">
        <w:r w:rsidRPr="00AA3266">
          <w:rPr>
            <w:rStyle w:val="ab"/>
            <w:color w:val="auto"/>
            <w:sz w:val="26"/>
            <w:szCs w:val="26"/>
          </w:rPr>
          <w:t>статьей 17</w:t>
        </w:r>
      </w:hyperlink>
      <w:r w:rsidRPr="00AA3266">
        <w:rPr>
          <w:sz w:val="26"/>
          <w:szCs w:val="26"/>
        </w:rPr>
        <w:t xml:space="preserve"> Федерального закона от 24 мая </w:t>
      </w:r>
      <w:smartTag w:uri="urn:schemas-microsoft-com:office:smarttags" w:element="metricconverter">
        <w:smartTagPr>
          <w:attr w:name="ProductID" w:val="1999 г"/>
        </w:smartTagPr>
        <w:r w:rsidRPr="00AA3266">
          <w:rPr>
            <w:sz w:val="26"/>
            <w:szCs w:val="26"/>
          </w:rPr>
          <w:t>1999 г</w:t>
        </w:r>
      </w:smartTag>
      <w:r w:rsidRPr="00AA3266">
        <w:rPr>
          <w:sz w:val="26"/>
          <w:szCs w:val="26"/>
        </w:rPr>
        <w:t>. N 99-ФЗ "О государственной политике Российской Федерации в отношении соотечественников за рубежом";</w:t>
      </w:r>
    </w:p>
    <w:p w:rsidR="00E56AAB" w:rsidRPr="00AA3266" w:rsidRDefault="005D0269" w:rsidP="00F52993">
      <w:pPr>
        <w:pStyle w:val="a6"/>
        <w:spacing w:line="276" w:lineRule="auto"/>
        <w:ind w:firstLine="709"/>
        <w:jc w:val="both"/>
        <w:rPr>
          <w:sz w:val="26"/>
          <w:szCs w:val="26"/>
        </w:rPr>
      </w:pPr>
      <w:r w:rsidRPr="00AA3266">
        <w:rPr>
          <w:sz w:val="26"/>
          <w:szCs w:val="26"/>
        </w:rPr>
        <w:t>- 4 фотографии.</w:t>
      </w:r>
    </w:p>
    <w:p w:rsidR="00E56AAB" w:rsidRPr="00AA3266" w:rsidRDefault="005D0269" w:rsidP="00F52993">
      <w:pPr>
        <w:pStyle w:val="a6"/>
        <w:spacing w:line="276" w:lineRule="auto"/>
        <w:ind w:firstLine="709"/>
        <w:jc w:val="both"/>
        <w:rPr>
          <w:sz w:val="26"/>
          <w:szCs w:val="26"/>
        </w:rPr>
      </w:pPr>
      <w:r w:rsidRPr="00AA3266">
        <w:rPr>
          <w:sz w:val="26"/>
          <w:szCs w:val="26"/>
        </w:rPr>
        <w:t>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w:t>
      </w:r>
    </w:p>
    <w:p w:rsidR="002C6A8C" w:rsidRPr="00AA3266" w:rsidRDefault="005D0269" w:rsidP="00F52993">
      <w:pPr>
        <w:pStyle w:val="a6"/>
        <w:spacing w:line="276" w:lineRule="auto"/>
        <w:ind w:firstLine="709"/>
        <w:jc w:val="both"/>
        <w:rPr>
          <w:sz w:val="26"/>
          <w:szCs w:val="26"/>
        </w:rPr>
      </w:pPr>
      <w:bookmarkStart w:id="5" w:name="sub_1022"/>
      <w:r w:rsidRPr="00AA3266">
        <w:rPr>
          <w:sz w:val="26"/>
          <w:szCs w:val="26"/>
        </w:rPr>
        <w:t xml:space="preserve">4.3. </w:t>
      </w:r>
      <w:r w:rsidR="002C6A8C" w:rsidRPr="00AA3266">
        <w:rPr>
          <w:sz w:val="26"/>
          <w:szCs w:val="26"/>
        </w:rPr>
        <w:t xml:space="preserve">При необходимости создания специальных условий при проведении вступительных испытаний – инвалиды и лица с ограниченными возможностями здоровья </w:t>
      </w:r>
      <w:r w:rsidR="002C6A8C" w:rsidRPr="00AA3266">
        <w:rPr>
          <w:sz w:val="26"/>
          <w:szCs w:val="26"/>
        </w:rPr>
        <w:lastRenderedPageBreak/>
        <w:t>дополнительно – документ, подтверждающий инвалидность или ограничение возможности здоровья, требующие создания указанных условий.</w:t>
      </w:r>
    </w:p>
    <w:p w:rsidR="00E56AAB" w:rsidRPr="00AA3266" w:rsidRDefault="002C6A8C" w:rsidP="00F52993">
      <w:pPr>
        <w:pStyle w:val="a6"/>
        <w:spacing w:line="276" w:lineRule="auto"/>
        <w:ind w:firstLine="709"/>
        <w:jc w:val="both"/>
        <w:rPr>
          <w:sz w:val="26"/>
          <w:szCs w:val="26"/>
        </w:rPr>
      </w:pPr>
      <w:r w:rsidRPr="00AA3266">
        <w:rPr>
          <w:sz w:val="26"/>
          <w:szCs w:val="26"/>
        </w:rPr>
        <w:t xml:space="preserve">4.4. </w:t>
      </w:r>
      <w:r w:rsidR="005D0269" w:rsidRPr="00AA3266">
        <w:rPr>
          <w:sz w:val="26"/>
          <w:szCs w:val="26"/>
        </w:rPr>
        <w:t>В заявлении поступающим указываются следующие обязательные сведения:</w:t>
      </w:r>
    </w:p>
    <w:bookmarkEnd w:id="5"/>
    <w:p w:rsidR="00E56AAB" w:rsidRPr="00AA3266" w:rsidRDefault="005D0269" w:rsidP="00F52993">
      <w:pPr>
        <w:pStyle w:val="a6"/>
        <w:spacing w:line="276" w:lineRule="auto"/>
        <w:ind w:firstLine="709"/>
        <w:jc w:val="both"/>
        <w:rPr>
          <w:sz w:val="26"/>
          <w:szCs w:val="26"/>
        </w:rPr>
      </w:pPr>
      <w:r w:rsidRPr="00AA3266">
        <w:rPr>
          <w:sz w:val="26"/>
          <w:szCs w:val="26"/>
        </w:rPr>
        <w:t>- фамилия, имя и отчество (последнее - при наличии);</w:t>
      </w:r>
    </w:p>
    <w:p w:rsidR="00E56AAB" w:rsidRPr="00AA3266" w:rsidRDefault="005D0269" w:rsidP="00F52993">
      <w:pPr>
        <w:pStyle w:val="a6"/>
        <w:spacing w:line="276" w:lineRule="auto"/>
        <w:ind w:firstLine="709"/>
        <w:jc w:val="both"/>
        <w:rPr>
          <w:sz w:val="26"/>
          <w:szCs w:val="26"/>
        </w:rPr>
      </w:pPr>
      <w:r w:rsidRPr="00AA3266">
        <w:rPr>
          <w:sz w:val="26"/>
          <w:szCs w:val="26"/>
        </w:rPr>
        <w:t>- дата рождения;</w:t>
      </w:r>
    </w:p>
    <w:p w:rsidR="00E56AAB" w:rsidRPr="00AA3266" w:rsidRDefault="005D0269" w:rsidP="00F52993">
      <w:pPr>
        <w:pStyle w:val="a6"/>
        <w:spacing w:line="276" w:lineRule="auto"/>
        <w:ind w:firstLine="709"/>
        <w:jc w:val="both"/>
        <w:rPr>
          <w:sz w:val="26"/>
          <w:szCs w:val="26"/>
        </w:rPr>
      </w:pPr>
      <w:r w:rsidRPr="00AA3266">
        <w:rPr>
          <w:sz w:val="26"/>
          <w:szCs w:val="26"/>
        </w:rPr>
        <w:t>- реквизиты документа, удостоверяющего его личность, когда и кем выдан;</w:t>
      </w:r>
    </w:p>
    <w:p w:rsidR="00E56AAB" w:rsidRPr="00AA3266" w:rsidRDefault="005D0269" w:rsidP="00F52993">
      <w:pPr>
        <w:pStyle w:val="a6"/>
        <w:spacing w:line="276" w:lineRule="auto"/>
        <w:ind w:firstLine="709"/>
        <w:jc w:val="both"/>
        <w:rPr>
          <w:sz w:val="26"/>
          <w:szCs w:val="26"/>
        </w:rPr>
      </w:pPr>
      <w:r w:rsidRPr="00AA3266">
        <w:rPr>
          <w:sz w:val="26"/>
          <w:szCs w:val="26"/>
        </w:rPr>
        <w:t xml:space="preserve">- о предыдущем уровне образования и документе об образовании и (или) </w:t>
      </w:r>
      <w:r w:rsidR="00CD0D79" w:rsidRPr="00AA3266">
        <w:rPr>
          <w:sz w:val="26"/>
          <w:szCs w:val="26"/>
        </w:rPr>
        <w:t xml:space="preserve">документе об образовании и о </w:t>
      </w:r>
      <w:r w:rsidRPr="00AA3266">
        <w:rPr>
          <w:sz w:val="26"/>
          <w:szCs w:val="26"/>
        </w:rPr>
        <w:t>квалификации, его подтверждающем;</w:t>
      </w:r>
    </w:p>
    <w:p w:rsidR="00E56AAB" w:rsidRPr="00AA3266" w:rsidRDefault="005D0269" w:rsidP="00F52993">
      <w:pPr>
        <w:pStyle w:val="a6"/>
        <w:spacing w:line="276" w:lineRule="auto"/>
        <w:ind w:firstLine="709"/>
        <w:jc w:val="both"/>
        <w:rPr>
          <w:sz w:val="26"/>
          <w:szCs w:val="26"/>
        </w:rPr>
      </w:pPr>
      <w:r w:rsidRPr="00AA3266">
        <w:rPr>
          <w:sz w:val="26"/>
          <w:szCs w:val="26"/>
        </w:rPr>
        <w:t>- специальность</w:t>
      </w:r>
      <w:r w:rsidR="00F173B0" w:rsidRPr="00AA3266">
        <w:rPr>
          <w:sz w:val="26"/>
          <w:szCs w:val="26"/>
        </w:rPr>
        <w:t xml:space="preserve"> </w:t>
      </w:r>
      <w:r w:rsidRPr="00AA3266">
        <w:rPr>
          <w:sz w:val="26"/>
          <w:szCs w:val="26"/>
        </w:rPr>
        <w:t>/</w:t>
      </w:r>
      <w:r w:rsidR="00F173B0" w:rsidRPr="00AA3266">
        <w:rPr>
          <w:sz w:val="26"/>
          <w:szCs w:val="26"/>
        </w:rPr>
        <w:t xml:space="preserve"> </w:t>
      </w:r>
      <w:r w:rsidRPr="00AA3266">
        <w:rPr>
          <w:sz w:val="26"/>
          <w:szCs w:val="26"/>
        </w:rPr>
        <w:t xml:space="preserve">профессию, для обучения по которым он планирует поступать в </w:t>
      </w:r>
      <w:r w:rsidR="00AF2C98" w:rsidRPr="00AA3266">
        <w:rPr>
          <w:sz w:val="26"/>
          <w:szCs w:val="26"/>
        </w:rPr>
        <w:t>К</w:t>
      </w:r>
      <w:r w:rsidR="00F173B0" w:rsidRPr="00AA3266">
        <w:rPr>
          <w:sz w:val="26"/>
          <w:szCs w:val="26"/>
        </w:rPr>
        <w:t>олледж</w:t>
      </w:r>
      <w:r w:rsidRPr="00AA3266">
        <w:rPr>
          <w:sz w:val="26"/>
          <w:szCs w:val="26"/>
        </w:rPr>
        <w:t>,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CD0D79" w:rsidRPr="00AA3266" w:rsidRDefault="005D0269" w:rsidP="00F52993">
      <w:pPr>
        <w:pStyle w:val="a6"/>
        <w:spacing w:line="276" w:lineRule="auto"/>
        <w:ind w:firstLine="709"/>
        <w:jc w:val="both"/>
        <w:rPr>
          <w:sz w:val="26"/>
          <w:szCs w:val="26"/>
        </w:rPr>
      </w:pPr>
      <w:r w:rsidRPr="00AA3266">
        <w:rPr>
          <w:sz w:val="26"/>
          <w:szCs w:val="26"/>
        </w:rPr>
        <w:t>- нуждаемость в предоставлении общежития</w:t>
      </w:r>
      <w:r w:rsidR="00CD0D79" w:rsidRPr="00AA3266">
        <w:rPr>
          <w:sz w:val="26"/>
          <w:szCs w:val="26"/>
        </w:rPr>
        <w:t>;</w:t>
      </w:r>
    </w:p>
    <w:p w:rsidR="00E56AAB" w:rsidRPr="00AA3266" w:rsidRDefault="00CD0D79" w:rsidP="00F52993">
      <w:pPr>
        <w:pStyle w:val="a6"/>
        <w:spacing w:line="276" w:lineRule="auto"/>
        <w:ind w:firstLine="709"/>
        <w:jc w:val="both"/>
        <w:rPr>
          <w:sz w:val="26"/>
          <w:szCs w:val="26"/>
        </w:rPr>
      </w:pPr>
      <w:r w:rsidRPr="00AA3266">
        <w:rPr>
          <w:sz w:val="26"/>
          <w:szCs w:val="26"/>
        </w:rPr>
        <w:t>- 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r w:rsidR="005D0269" w:rsidRPr="00AA3266">
        <w:rPr>
          <w:sz w:val="26"/>
          <w:szCs w:val="26"/>
        </w:rPr>
        <w:t>.</w:t>
      </w:r>
    </w:p>
    <w:p w:rsidR="00E56AAB" w:rsidRPr="00AA3266" w:rsidRDefault="005D0269" w:rsidP="00F52993">
      <w:pPr>
        <w:pStyle w:val="a6"/>
        <w:spacing w:line="276" w:lineRule="auto"/>
        <w:ind w:firstLine="709"/>
        <w:jc w:val="both"/>
        <w:rPr>
          <w:sz w:val="26"/>
          <w:szCs w:val="26"/>
        </w:rPr>
      </w:pPr>
      <w:r w:rsidRPr="00AA3266">
        <w:rPr>
          <w:sz w:val="26"/>
          <w:szCs w:val="26"/>
        </w:rP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E56AAB" w:rsidRPr="00AA3266" w:rsidRDefault="005D0269" w:rsidP="00F52993">
      <w:pPr>
        <w:pStyle w:val="a6"/>
        <w:spacing w:line="276" w:lineRule="auto"/>
        <w:ind w:firstLine="709"/>
        <w:jc w:val="both"/>
        <w:rPr>
          <w:sz w:val="26"/>
          <w:szCs w:val="26"/>
        </w:rPr>
      </w:pPr>
      <w:r w:rsidRPr="00AA3266">
        <w:rPr>
          <w:sz w:val="26"/>
          <w:szCs w:val="26"/>
        </w:rPr>
        <w:t>Подписью поступающего заверяется также следующее:</w:t>
      </w:r>
    </w:p>
    <w:p w:rsidR="00E56AAB" w:rsidRPr="00AA3266" w:rsidRDefault="005D0269" w:rsidP="00F52993">
      <w:pPr>
        <w:pStyle w:val="a6"/>
        <w:spacing w:line="276" w:lineRule="auto"/>
        <w:ind w:firstLine="709"/>
        <w:jc w:val="both"/>
        <w:rPr>
          <w:sz w:val="26"/>
          <w:szCs w:val="26"/>
        </w:rPr>
      </w:pPr>
      <w:r w:rsidRPr="00AA3266">
        <w:rPr>
          <w:sz w:val="26"/>
          <w:szCs w:val="26"/>
        </w:rPr>
        <w:t>- получение среднего профессионального образования впервые;</w:t>
      </w:r>
    </w:p>
    <w:p w:rsidR="00E56AAB" w:rsidRPr="00AA3266" w:rsidRDefault="005D0269" w:rsidP="00F52993">
      <w:pPr>
        <w:pStyle w:val="a6"/>
        <w:spacing w:line="276" w:lineRule="auto"/>
        <w:ind w:firstLine="709"/>
        <w:jc w:val="both"/>
        <w:rPr>
          <w:sz w:val="26"/>
          <w:szCs w:val="26"/>
        </w:rPr>
      </w:pPr>
      <w:r w:rsidRPr="00AA3266">
        <w:rPr>
          <w:sz w:val="26"/>
          <w:szCs w:val="26"/>
        </w:rPr>
        <w:t xml:space="preserve">- ознакомление (в том числе через информационные системы общего пользования) с датой предоставления оригинала документа об образовании и (или) </w:t>
      </w:r>
      <w:r w:rsidR="00CD0D79" w:rsidRPr="00AA3266">
        <w:rPr>
          <w:sz w:val="26"/>
          <w:szCs w:val="26"/>
        </w:rPr>
        <w:t xml:space="preserve">документа об образовании и о </w:t>
      </w:r>
      <w:r w:rsidRPr="00AA3266">
        <w:rPr>
          <w:sz w:val="26"/>
          <w:szCs w:val="26"/>
        </w:rPr>
        <w:t>квалификации.</w:t>
      </w:r>
    </w:p>
    <w:p w:rsidR="00E56AAB" w:rsidRPr="00AA3266" w:rsidRDefault="005D0269" w:rsidP="00F52993">
      <w:pPr>
        <w:pStyle w:val="a6"/>
        <w:spacing w:line="276" w:lineRule="auto"/>
        <w:ind w:firstLine="709"/>
        <w:jc w:val="both"/>
        <w:rPr>
          <w:sz w:val="26"/>
          <w:szCs w:val="26"/>
        </w:rPr>
      </w:pPr>
      <w:r w:rsidRPr="00AA3266">
        <w:rPr>
          <w:sz w:val="26"/>
          <w:szCs w:val="26"/>
        </w:rPr>
        <w:t>- ознакомление с правилами подачи апелляции при приеме по результатам вступительных испытаний, проводимых образовательным учреждением самостоятельно;</w:t>
      </w:r>
    </w:p>
    <w:p w:rsidR="00E56AAB" w:rsidRPr="00AA3266" w:rsidRDefault="005D0269" w:rsidP="00F52993">
      <w:pPr>
        <w:pStyle w:val="a6"/>
        <w:spacing w:line="276" w:lineRule="auto"/>
        <w:ind w:firstLine="709"/>
        <w:jc w:val="both"/>
        <w:rPr>
          <w:sz w:val="26"/>
          <w:szCs w:val="26"/>
        </w:rPr>
      </w:pPr>
      <w:r w:rsidRPr="00AA3266">
        <w:rPr>
          <w:sz w:val="26"/>
          <w:szCs w:val="26"/>
        </w:rPr>
        <w:t xml:space="preserve">- согласие на обработку своих персональных данных в порядке, установленном Федеральным законом от 27 июля 2006 </w:t>
      </w:r>
      <w:r w:rsidR="00DA2EB0" w:rsidRPr="00AA3266">
        <w:rPr>
          <w:sz w:val="26"/>
          <w:szCs w:val="26"/>
        </w:rPr>
        <w:t>г</w:t>
      </w:r>
      <w:r w:rsidRPr="00AA3266">
        <w:rPr>
          <w:sz w:val="26"/>
          <w:szCs w:val="26"/>
        </w:rPr>
        <w:t>ода № 152-ФЗ «О персональных данных».</w:t>
      </w:r>
    </w:p>
    <w:p w:rsidR="00E56AAB" w:rsidRPr="00AA3266" w:rsidRDefault="008510C7" w:rsidP="00F52993">
      <w:pPr>
        <w:pStyle w:val="a6"/>
        <w:spacing w:line="276" w:lineRule="auto"/>
        <w:ind w:firstLine="709"/>
        <w:jc w:val="both"/>
        <w:rPr>
          <w:sz w:val="26"/>
          <w:szCs w:val="26"/>
        </w:rPr>
      </w:pPr>
      <w:r w:rsidRPr="00AA3266">
        <w:rPr>
          <w:sz w:val="26"/>
          <w:szCs w:val="26"/>
        </w:rPr>
        <w:t>4.</w:t>
      </w:r>
      <w:r w:rsidR="002C50B6" w:rsidRPr="00AA3266">
        <w:rPr>
          <w:sz w:val="26"/>
          <w:szCs w:val="26"/>
        </w:rPr>
        <w:t>5</w:t>
      </w:r>
      <w:r w:rsidRPr="00AA3266">
        <w:rPr>
          <w:sz w:val="26"/>
          <w:szCs w:val="26"/>
        </w:rPr>
        <w:t>.</w:t>
      </w:r>
      <w:r w:rsidR="00CD0D79" w:rsidRPr="00AA3266">
        <w:rPr>
          <w:sz w:val="26"/>
          <w:szCs w:val="26"/>
        </w:rPr>
        <w:t xml:space="preserve"> </w:t>
      </w:r>
      <w:r w:rsidR="005D0269" w:rsidRPr="00AA3266">
        <w:rPr>
          <w:sz w:val="26"/>
          <w:szCs w:val="26"/>
        </w:rPr>
        <w:t>В случае представления поступающим заявления, содержащего не все сведения, предусмотренные настоящим пунктом, и (или) сведения, не соо</w:t>
      </w:r>
      <w:r w:rsidR="00AF2C98" w:rsidRPr="00AA3266">
        <w:rPr>
          <w:sz w:val="26"/>
          <w:szCs w:val="26"/>
        </w:rPr>
        <w:t>тветствующие действительности, К</w:t>
      </w:r>
      <w:r w:rsidR="005D0269" w:rsidRPr="00AA3266">
        <w:rPr>
          <w:sz w:val="26"/>
          <w:szCs w:val="26"/>
        </w:rPr>
        <w:t>олледж возвращает документы поступающему.</w:t>
      </w:r>
    </w:p>
    <w:p w:rsidR="006A39F2" w:rsidRPr="00AA3266" w:rsidRDefault="005D0269" w:rsidP="00F52993">
      <w:pPr>
        <w:pStyle w:val="a6"/>
        <w:spacing w:line="276" w:lineRule="auto"/>
        <w:ind w:firstLine="709"/>
        <w:jc w:val="both"/>
        <w:rPr>
          <w:sz w:val="26"/>
          <w:szCs w:val="26"/>
        </w:rPr>
      </w:pPr>
      <w:r w:rsidRPr="00AA3266">
        <w:rPr>
          <w:sz w:val="26"/>
          <w:szCs w:val="26"/>
        </w:rPr>
        <w:t>4.</w:t>
      </w:r>
      <w:r w:rsidR="002C50B6" w:rsidRPr="00AA3266">
        <w:rPr>
          <w:sz w:val="26"/>
          <w:szCs w:val="26"/>
        </w:rPr>
        <w:t>6</w:t>
      </w:r>
      <w:r w:rsidRPr="00AA3266">
        <w:rPr>
          <w:sz w:val="26"/>
          <w:szCs w:val="26"/>
        </w:rPr>
        <w:t>. При поступлении на обучение по специальностям</w:t>
      </w:r>
      <w:r w:rsidR="002B3EB1" w:rsidRPr="00AA3266">
        <w:rPr>
          <w:sz w:val="26"/>
          <w:szCs w:val="26"/>
        </w:rPr>
        <w:t>:</w:t>
      </w:r>
      <w:r w:rsidRPr="00AA3266">
        <w:rPr>
          <w:sz w:val="26"/>
          <w:szCs w:val="26"/>
        </w:rPr>
        <w:t xml:space="preserve"> 49.02.01 Физическая культура, 44.02.01 Дошкольное образование, 36.02.01 Ветеринария</w:t>
      </w:r>
      <w:r w:rsidR="002B3EB1" w:rsidRPr="00AA3266">
        <w:rPr>
          <w:sz w:val="26"/>
          <w:szCs w:val="26"/>
        </w:rPr>
        <w:t xml:space="preserve">, </w:t>
      </w:r>
      <w:r w:rsidR="00A87035" w:rsidRPr="00AA3266">
        <w:rPr>
          <w:sz w:val="26"/>
          <w:szCs w:val="26"/>
        </w:rPr>
        <w:t xml:space="preserve">19.02.03 Технология хлеба, кондитерских и макаронных изделий, </w:t>
      </w:r>
      <w:r w:rsidR="002B3EB1" w:rsidRPr="00AA3266">
        <w:rPr>
          <w:sz w:val="26"/>
          <w:szCs w:val="26"/>
        </w:rPr>
        <w:t>поступающи</w:t>
      </w:r>
      <w:r w:rsidR="00CD0D79" w:rsidRPr="00AA3266">
        <w:rPr>
          <w:sz w:val="26"/>
          <w:szCs w:val="26"/>
        </w:rPr>
        <w:t>е</w:t>
      </w:r>
      <w:r w:rsidR="002B3EB1" w:rsidRPr="00AA3266">
        <w:rPr>
          <w:sz w:val="26"/>
          <w:szCs w:val="26"/>
        </w:rPr>
        <w:t xml:space="preserve"> </w:t>
      </w:r>
      <w:r w:rsidR="00CD0D79" w:rsidRPr="00AA3266">
        <w:rPr>
          <w:sz w:val="26"/>
          <w:szCs w:val="26"/>
        </w:rPr>
        <w:t>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w:t>
      </w:r>
      <w:r w:rsidR="006A39F2" w:rsidRPr="00AA3266">
        <w:rPr>
          <w:sz w:val="26"/>
          <w:szCs w:val="26"/>
        </w:rPr>
        <w:t>, профессии</w:t>
      </w:r>
      <w:r w:rsidR="00CD0D79" w:rsidRPr="00AA3266">
        <w:rPr>
          <w:sz w:val="26"/>
          <w:szCs w:val="26"/>
        </w:rPr>
        <w:t xml:space="preserve"> или специальности</w:t>
      </w:r>
      <w:r w:rsidR="006A39F2" w:rsidRPr="00AA3266">
        <w:rPr>
          <w:sz w:val="26"/>
          <w:szCs w:val="26"/>
        </w:rPr>
        <w:t>.</w:t>
      </w:r>
    </w:p>
    <w:p w:rsidR="00E56AAB" w:rsidRPr="00AA3266" w:rsidRDefault="005D0269" w:rsidP="00F52993">
      <w:pPr>
        <w:pStyle w:val="a6"/>
        <w:spacing w:line="276" w:lineRule="auto"/>
        <w:ind w:firstLine="709"/>
        <w:jc w:val="both"/>
        <w:rPr>
          <w:sz w:val="26"/>
          <w:szCs w:val="26"/>
        </w:rPr>
      </w:pPr>
      <w:r w:rsidRPr="00AA3266">
        <w:rPr>
          <w:sz w:val="26"/>
          <w:szCs w:val="26"/>
        </w:rPr>
        <w:t>4.</w:t>
      </w:r>
      <w:r w:rsidR="002C50B6" w:rsidRPr="00AA3266">
        <w:rPr>
          <w:sz w:val="26"/>
          <w:szCs w:val="26"/>
        </w:rPr>
        <w:t>7</w:t>
      </w:r>
      <w:r w:rsidRPr="00AA3266">
        <w:rPr>
          <w:sz w:val="26"/>
          <w:szCs w:val="26"/>
        </w:rPr>
        <w:t xml:space="preserve">. Поступающие вправе направить заявление о приеме, а также необходимые документы через операторов почтовой связи общего пользования (далее - по почте), а также в электронной форме, направляя документы на электронную почту приемной комиссии: </w:t>
      </w:r>
      <w:r w:rsidR="00D907E2" w:rsidRPr="00AA3266">
        <w:rPr>
          <w:sz w:val="26"/>
          <w:szCs w:val="26"/>
          <w:lang w:val="en-US"/>
        </w:rPr>
        <w:t>metodkabinet</w:t>
      </w:r>
      <w:r w:rsidR="00D907E2" w:rsidRPr="00AA3266">
        <w:rPr>
          <w:sz w:val="26"/>
          <w:szCs w:val="26"/>
        </w:rPr>
        <w:t>2015@</w:t>
      </w:r>
      <w:r w:rsidR="00D907E2" w:rsidRPr="00AA3266">
        <w:rPr>
          <w:sz w:val="26"/>
          <w:szCs w:val="26"/>
          <w:lang w:val="en-US"/>
        </w:rPr>
        <w:t>yandex</w:t>
      </w:r>
      <w:r w:rsidR="00D907E2" w:rsidRPr="00AA3266">
        <w:rPr>
          <w:sz w:val="26"/>
          <w:szCs w:val="26"/>
        </w:rPr>
        <w:t>.</w:t>
      </w:r>
      <w:r w:rsidR="00D907E2" w:rsidRPr="00AA3266">
        <w:rPr>
          <w:sz w:val="26"/>
          <w:szCs w:val="26"/>
          <w:lang w:val="en-US"/>
        </w:rPr>
        <w:t>ru</w:t>
      </w:r>
      <w:r w:rsidRPr="00AA3266">
        <w:rPr>
          <w:sz w:val="26"/>
          <w:szCs w:val="26"/>
        </w:rPr>
        <w:t xml:space="preserve">, в соответствии с </w:t>
      </w:r>
      <w:hyperlink r:id="rId12" w:history="1">
        <w:r w:rsidRPr="00AA3266">
          <w:rPr>
            <w:rStyle w:val="ab"/>
            <w:color w:val="auto"/>
            <w:sz w:val="26"/>
            <w:szCs w:val="26"/>
          </w:rPr>
          <w:t>Федеральным законом</w:t>
        </w:r>
      </w:hyperlink>
      <w:r w:rsidRPr="00AA3266">
        <w:rPr>
          <w:sz w:val="26"/>
          <w:szCs w:val="26"/>
        </w:rPr>
        <w:t xml:space="preserve"> от 6 апреля </w:t>
      </w:r>
      <w:smartTag w:uri="urn:schemas-microsoft-com:office:smarttags" w:element="metricconverter">
        <w:smartTagPr>
          <w:attr w:name="ProductID" w:val="2011 г"/>
        </w:smartTagPr>
        <w:r w:rsidRPr="00AA3266">
          <w:rPr>
            <w:sz w:val="26"/>
            <w:szCs w:val="26"/>
          </w:rPr>
          <w:t>2011 г</w:t>
        </w:r>
      </w:smartTag>
      <w:r w:rsidRPr="00AA3266">
        <w:rPr>
          <w:sz w:val="26"/>
          <w:szCs w:val="26"/>
        </w:rPr>
        <w:t xml:space="preserve">. </w:t>
      </w:r>
      <w:r w:rsidRPr="00AA3266">
        <w:rPr>
          <w:sz w:val="26"/>
          <w:szCs w:val="26"/>
        </w:rPr>
        <w:lastRenderedPageBreak/>
        <w:t xml:space="preserve">N 63-ФЗ "Об электронной подписи", </w:t>
      </w:r>
      <w:hyperlink r:id="rId13" w:history="1">
        <w:r w:rsidRPr="00AA3266">
          <w:rPr>
            <w:rStyle w:val="ab"/>
            <w:color w:val="auto"/>
            <w:sz w:val="26"/>
            <w:szCs w:val="26"/>
          </w:rPr>
          <w:t>Федеральным законом</w:t>
        </w:r>
      </w:hyperlink>
      <w:r w:rsidRPr="00AA3266">
        <w:rPr>
          <w:sz w:val="26"/>
          <w:szCs w:val="26"/>
        </w:rPr>
        <w:t xml:space="preserve"> от 27 июля </w:t>
      </w:r>
      <w:smartTag w:uri="urn:schemas-microsoft-com:office:smarttags" w:element="metricconverter">
        <w:smartTagPr>
          <w:attr w:name="ProductID" w:val="2006 г"/>
        </w:smartTagPr>
        <w:r w:rsidRPr="00AA3266">
          <w:rPr>
            <w:sz w:val="26"/>
            <w:szCs w:val="26"/>
          </w:rPr>
          <w:t>2006 г</w:t>
        </w:r>
      </w:smartTag>
      <w:r w:rsidRPr="00AA3266">
        <w:rPr>
          <w:sz w:val="26"/>
          <w:szCs w:val="26"/>
        </w:rPr>
        <w:t xml:space="preserve">. N 149-ФЗ "Об информации, информационных технологиях и о защите информации", </w:t>
      </w:r>
      <w:hyperlink r:id="rId14" w:history="1">
        <w:r w:rsidRPr="00AA3266">
          <w:rPr>
            <w:rStyle w:val="ab"/>
            <w:color w:val="auto"/>
            <w:sz w:val="26"/>
            <w:szCs w:val="26"/>
          </w:rPr>
          <w:t>Федеральным законом</w:t>
        </w:r>
      </w:hyperlink>
      <w:r w:rsidRPr="00AA3266">
        <w:rPr>
          <w:sz w:val="26"/>
          <w:szCs w:val="26"/>
        </w:rPr>
        <w:t xml:space="preserve"> от 7 июля </w:t>
      </w:r>
      <w:smartTag w:uri="urn:schemas-microsoft-com:office:smarttags" w:element="metricconverter">
        <w:smartTagPr>
          <w:attr w:name="ProductID" w:val="2003 г"/>
        </w:smartTagPr>
        <w:r w:rsidRPr="00AA3266">
          <w:rPr>
            <w:sz w:val="26"/>
            <w:szCs w:val="26"/>
          </w:rPr>
          <w:t>2003 г</w:t>
        </w:r>
      </w:smartTag>
      <w:r w:rsidRPr="00AA3266">
        <w:rPr>
          <w:sz w:val="26"/>
          <w:szCs w:val="26"/>
        </w:rPr>
        <w:t xml:space="preserve">. N 126-ФЗ "О связи".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w:t>
      </w:r>
      <w:r w:rsidR="006A39F2" w:rsidRPr="00AA3266">
        <w:rPr>
          <w:sz w:val="26"/>
          <w:szCs w:val="26"/>
        </w:rPr>
        <w:t xml:space="preserve">документа об образовании и о </w:t>
      </w:r>
      <w:r w:rsidRPr="00AA3266">
        <w:rPr>
          <w:sz w:val="26"/>
          <w:szCs w:val="26"/>
        </w:rPr>
        <w:t>квалификации, а также иных документов, предусмотренных настоящими Правилами.</w:t>
      </w:r>
    </w:p>
    <w:p w:rsidR="00E56AAB" w:rsidRPr="00AA3266" w:rsidRDefault="005D0269" w:rsidP="00F52993">
      <w:pPr>
        <w:pStyle w:val="a6"/>
        <w:spacing w:line="276" w:lineRule="auto"/>
        <w:ind w:firstLine="709"/>
        <w:jc w:val="both"/>
        <w:rPr>
          <w:sz w:val="26"/>
          <w:szCs w:val="26"/>
        </w:rPr>
      </w:pPr>
      <w:r w:rsidRPr="00AA3266">
        <w:rPr>
          <w:sz w:val="26"/>
          <w:szCs w:val="26"/>
        </w:rPr>
        <w:t>Документы, направленные по почте, принимаются при их поступ</w:t>
      </w:r>
      <w:r w:rsidR="00843AFC" w:rsidRPr="00AA3266">
        <w:rPr>
          <w:sz w:val="26"/>
          <w:szCs w:val="26"/>
        </w:rPr>
        <w:t>лении в К</w:t>
      </w:r>
      <w:r w:rsidRPr="00AA3266">
        <w:rPr>
          <w:sz w:val="26"/>
          <w:szCs w:val="26"/>
        </w:rPr>
        <w:t xml:space="preserve">олледж не позднее сроков, установленных </w:t>
      </w:r>
      <w:hyperlink w:anchor="sub_1020" w:history="1">
        <w:r w:rsidRPr="00AA3266">
          <w:rPr>
            <w:rStyle w:val="ab"/>
            <w:color w:val="auto"/>
            <w:sz w:val="26"/>
            <w:szCs w:val="26"/>
          </w:rPr>
          <w:t>пунктом 4.1</w:t>
        </w:r>
      </w:hyperlink>
      <w:r w:rsidRPr="00AA3266">
        <w:rPr>
          <w:sz w:val="26"/>
          <w:szCs w:val="26"/>
        </w:rPr>
        <w:t xml:space="preserve"> настоящих Правил.</w:t>
      </w:r>
    </w:p>
    <w:p w:rsidR="00E56AAB" w:rsidRPr="00AA3266" w:rsidRDefault="005D0269" w:rsidP="00F52993">
      <w:pPr>
        <w:pStyle w:val="a6"/>
        <w:spacing w:line="276" w:lineRule="auto"/>
        <w:ind w:firstLine="709"/>
        <w:jc w:val="both"/>
        <w:rPr>
          <w:sz w:val="26"/>
          <w:szCs w:val="26"/>
        </w:rPr>
      </w:pPr>
      <w:bookmarkStart w:id="6" w:name="sub_14352"/>
      <w:r w:rsidRPr="00AA3266">
        <w:rPr>
          <w:sz w:val="26"/>
          <w:szCs w:val="26"/>
        </w:rPr>
        <w:t>Документы направляются поступающим через операторов почтовой связи общего пользования почтовым отправлением с уведомлением и описью вложения. Уведомление и опись вложения являются основанием подтверждения приема документов поступающего.</w:t>
      </w:r>
    </w:p>
    <w:bookmarkEnd w:id="6"/>
    <w:p w:rsidR="00E56AAB" w:rsidRPr="00AA3266" w:rsidRDefault="005D0269" w:rsidP="00F52993">
      <w:pPr>
        <w:pStyle w:val="a6"/>
        <w:spacing w:line="276" w:lineRule="auto"/>
        <w:ind w:firstLine="709"/>
        <w:jc w:val="both"/>
        <w:rPr>
          <w:sz w:val="26"/>
          <w:szCs w:val="26"/>
        </w:rPr>
      </w:pPr>
      <w:r w:rsidRPr="00AA3266">
        <w:rPr>
          <w:sz w:val="26"/>
          <w:szCs w:val="26"/>
        </w:rPr>
        <w:t>При личном представлении оригиналов документов поступающим допус</w:t>
      </w:r>
      <w:r w:rsidR="00AF2C98" w:rsidRPr="00AA3266">
        <w:rPr>
          <w:sz w:val="26"/>
          <w:szCs w:val="26"/>
        </w:rPr>
        <w:t>кается заверение их ксерокопии К</w:t>
      </w:r>
      <w:r w:rsidRPr="00AA3266">
        <w:rPr>
          <w:sz w:val="26"/>
          <w:szCs w:val="26"/>
        </w:rPr>
        <w:t>олледжем.</w:t>
      </w:r>
    </w:p>
    <w:p w:rsidR="00E56AAB" w:rsidRPr="00AA3266" w:rsidRDefault="005D0269" w:rsidP="00F52993">
      <w:pPr>
        <w:pStyle w:val="a6"/>
        <w:spacing w:line="276" w:lineRule="auto"/>
        <w:ind w:firstLine="709"/>
        <w:jc w:val="both"/>
        <w:rPr>
          <w:sz w:val="26"/>
          <w:szCs w:val="26"/>
        </w:rPr>
      </w:pPr>
      <w:r w:rsidRPr="00AA3266">
        <w:rPr>
          <w:sz w:val="26"/>
          <w:szCs w:val="26"/>
        </w:rPr>
        <w:t>4.</w:t>
      </w:r>
      <w:r w:rsidR="002C50B6" w:rsidRPr="00AA3266">
        <w:rPr>
          <w:sz w:val="26"/>
          <w:szCs w:val="26"/>
        </w:rPr>
        <w:t>8</w:t>
      </w:r>
      <w:r w:rsidRPr="00AA3266">
        <w:rPr>
          <w:sz w:val="26"/>
          <w:szCs w:val="26"/>
        </w:rPr>
        <w:t>. При подаче документов не допускается взимание платы с поступающих.</w:t>
      </w:r>
    </w:p>
    <w:p w:rsidR="002373A5" w:rsidRPr="00AA3266" w:rsidRDefault="002373A5" w:rsidP="00F52993">
      <w:pPr>
        <w:pStyle w:val="a6"/>
        <w:spacing w:line="276" w:lineRule="auto"/>
        <w:ind w:firstLine="709"/>
        <w:jc w:val="both"/>
        <w:rPr>
          <w:sz w:val="26"/>
          <w:szCs w:val="26"/>
        </w:rPr>
      </w:pPr>
      <w:r w:rsidRPr="00AA3266">
        <w:rPr>
          <w:sz w:val="26"/>
          <w:szCs w:val="26"/>
        </w:rPr>
        <w:t xml:space="preserve">4.9. На каждого поступающего заводится личное дело, в котором хранятся все сданные документы и материалы сдачи вступительных испытаний по проверке физических качеств для поступающих на специальность 49.02.01 Физическая культура (в том числе выписка из протокола </w:t>
      </w:r>
      <w:r w:rsidR="00AF2C98" w:rsidRPr="00AA3266">
        <w:rPr>
          <w:sz w:val="26"/>
          <w:szCs w:val="26"/>
        </w:rPr>
        <w:t>решения апелляционной комиссии К</w:t>
      </w:r>
      <w:r w:rsidRPr="00AA3266">
        <w:rPr>
          <w:sz w:val="26"/>
          <w:szCs w:val="26"/>
        </w:rPr>
        <w:t>олледжа).</w:t>
      </w:r>
    </w:p>
    <w:p w:rsidR="002373A5" w:rsidRPr="00AA3266" w:rsidRDefault="002373A5" w:rsidP="00F52993">
      <w:pPr>
        <w:pStyle w:val="a6"/>
        <w:spacing w:line="276" w:lineRule="auto"/>
        <w:ind w:firstLine="709"/>
        <w:jc w:val="both"/>
        <w:rPr>
          <w:sz w:val="26"/>
          <w:szCs w:val="26"/>
        </w:rPr>
      </w:pPr>
      <w:r w:rsidRPr="00AA3266">
        <w:rPr>
          <w:sz w:val="26"/>
          <w:szCs w:val="26"/>
        </w:rPr>
        <w:t>Личн</w:t>
      </w:r>
      <w:r w:rsidR="00AF2C98" w:rsidRPr="00AA3266">
        <w:rPr>
          <w:sz w:val="26"/>
          <w:szCs w:val="26"/>
        </w:rPr>
        <w:t>ые дела поступающих хранятся в К</w:t>
      </w:r>
      <w:r w:rsidRPr="00AA3266">
        <w:rPr>
          <w:sz w:val="26"/>
          <w:szCs w:val="26"/>
        </w:rPr>
        <w:t>олледже в течение шести месяцев с момента начала приема документов.</w:t>
      </w:r>
    </w:p>
    <w:p w:rsidR="00E56AAB" w:rsidRPr="00AA3266" w:rsidRDefault="005D0269" w:rsidP="00F52993">
      <w:pPr>
        <w:pStyle w:val="a6"/>
        <w:spacing w:line="276" w:lineRule="auto"/>
        <w:ind w:firstLine="709"/>
        <w:jc w:val="both"/>
        <w:rPr>
          <w:sz w:val="26"/>
          <w:szCs w:val="26"/>
        </w:rPr>
      </w:pPr>
      <w:r w:rsidRPr="00AA3266">
        <w:rPr>
          <w:sz w:val="26"/>
          <w:szCs w:val="26"/>
        </w:rPr>
        <w:t>4.</w:t>
      </w:r>
      <w:r w:rsidR="002C50B6" w:rsidRPr="00AA3266">
        <w:rPr>
          <w:sz w:val="26"/>
          <w:szCs w:val="26"/>
        </w:rPr>
        <w:t>10</w:t>
      </w:r>
      <w:r w:rsidRPr="00AA3266">
        <w:rPr>
          <w:sz w:val="26"/>
          <w:szCs w:val="26"/>
        </w:rPr>
        <w:t>. Поступающему при личном предоставлении документов выдается расписка о приеме документов.</w:t>
      </w:r>
    </w:p>
    <w:p w:rsidR="00E56AAB" w:rsidRPr="00AA3266" w:rsidRDefault="005D0269" w:rsidP="00F52993">
      <w:pPr>
        <w:pStyle w:val="a6"/>
        <w:spacing w:line="276" w:lineRule="auto"/>
        <w:ind w:firstLine="709"/>
        <w:jc w:val="both"/>
        <w:rPr>
          <w:sz w:val="26"/>
          <w:szCs w:val="26"/>
        </w:rPr>
      </w:pPr>
      <w:r w:rsidRPr="00AA3266">
        <w:rPr>
          <w:sz w:val="26"/>
          <w:szCs w:val="26"/>
        </w:rPr>
        <w:t>4.1</w:t>
      </w:r>
      <w:r w:rsidR="002C50B6" w:rsidRPr="00AA3266">
        <w:rPr>
          <w:sz w:val="26"/>
          <w:szCs w:val="26"/>
        </w:rPr>
        <w:t>1</w:t>
      </w:r>
      <w:r w:rsidRPr="00AA3266">
        <w:rPr>
          <w:sz w:val="26"/>
          <w:szCs w:val="26"/>
        </w:rPr>
        <w:t xml:space="preserve">. По письменному заявлению поступающие имеют право забрать оригинал документа об образовании и (или) </w:t>
      </w:r>
      <w:r w:rsidR="006A39F2" w:rsidRPr="00AA3266">
        <w:rPr>
          <w:sz w:val="26"/>
          <w:szCs w:val="26"/>
        </w:rPr>
        <w:t xml:space="preserve">документа об образовании и о </w:t>
      </w:r>
      <w:r w:rsidRPr="00AA3266">
        <w:rPr>
          <w:sz w:val="26"/>
          <w:szCs w:val="26"/>
        </w:rPr>
        <w:t>квалификации и другие документы, представленные поступающим. Документы должны возвращатьс</w:t>
      </w:r>
      <w:r w:rsidR="00AF2C98" w:rsidRPr="00AA3266">
        <w:rPr>
          <w:sz w:val="26"/>
          <w:szCs w:val="26"/>
        </w:rPr>
        <w:t>я К</w:t>
      </w:r>
      <w:r w:rsidRPr="00AA3266">
        <w:rPr>
          <w:sz w:val="26"/>
          <w:szCs w:val="26"/>
        </w:rPr>
        <w:t>олледжем в течение следующего рабочего дня после подачи заявления.</w:t>
      </w:r>
    </w:p>
    <w:p w:rsidR="00E56AAB" w:rsidRPr="00AA3266" w:rsidRDefault="005D0269" w:rsidP="00F52993">
      <w:pPr>
        <w:pStyle w:val="a6"/>
        <w:spacing w:line="276" w:lineRule="auto"/>
        <w:ind w:firstLine="709"/>
        <w:jc w:val="both"/>
        <w:rPr>
          <w:sz w:val="26"/>
          <w:szCs w:val="26"/>
        </w:rPr>
      </w:pPr>
      <w:r w:rsidRPr="00AA3266">
        <w:rPr>
          <w:sz w:val="26"/>
          <w:szCs w:val="26"/>
        </w:rPr>
        <w:t xml:space="preserve">Документы, принятые от абитуриента, могут быть возвращены до выхода приказа о зачислении только лично на основании расписки о приёме </w:t>
      </w:r>
      <w:r w:rsidR="00AF2C98" w:rsidRPr="00AA3266">
        <w:rPr>
          <w:sz w:val="26"/>
          <w:szCs w:val="26"/>
        </w:rPr>
        <w:t>документов, выданной комиссией К</w:t>
      </w:r>
      <w:r w:rsidRPr="00AA3266">
        <w:rPr>
          <w:sz w:val="26"/>
          <w:szCs w:val="26"/>
        </w:rPr>
        <w:t>олледжа при наличии паспорта.</w:t>
      </w:r>
    </w:p>
    <w:p w:rsidR="00E56AAB" w:rsidRPr="00AA3266" w:rsidRDefault="005D0269" w:rsidP="00F52993">
      <w:pPr>
        <w:pStyle w:val="a6"/>
        <w:spacing w:line="276" w:lineRule="auto"/>
        <w:ind w:firstLine="709"/>
        <w:jc w:val="both"/>
        <w:rPr>
          <w:sz w:val="26"/>
          <w:szCs w:val="26"/>
        </w:rPr>
      </w:pPr>
      <w:r w:rsidRPr="00AA3266">
        <w:rPr>
          <w:sz w:val="26"/>
          <w:szCs w:val="26"/>
        </w:rPr>
        <w:t>4.1</w:t>
      </w:r>
      <w:r w:rsidR="002C50B6" w:rsidRPr="00AA3266">
        <w:rPr>
          <w:sz w:val="26"/>
          <w:szCs w:val="26"/>
        </w:rPr>
        <w:t>2</w:t>
      </w:r>
      <w:r w:rsidRPr="00AA3266">
        <w:rPr>
          <w:sz w:val="26"/>
          <w:szCs w:val="26"/>
        </w:rPr>
        <w:t xml:space="preserve">. Поступающие, представившие в приемную комиссию заведомо подложные документы, несут ответственность, предусмотренную законодательством </w:t>
      </w:r>
      <w:r w:rsidR="00F27318" w:rsidRPr="00AA3266">
        <w:rPr>
          <w:sz w:val="26"/>
          <w:szCs w:val="26"/>
        </w:rPr>
        <w:t xml:space="preserve"> </w:t>
      </w:r>
      <w:r w:rsidRPr="00AA3266">
        <w:rPr>
          <w:sz w:val="26"/>
          <w:szCs w:val="26"/>
        </w:rPr>
        <w:t>Российской Федерации.</w:t>
      </w:r>
    </w:p>
    <w:p w:rsidR="00E56AAB" w:rsidRPr="00AA3266" w:rsidRDefault="00E56AAB" w:rsidP="00F52993">
      <w:pPr>
        <w:pStyle w:val="a6"/>
        <w:spacing w:line="276" w:lineRule="auto"/>
        <w:ind w:firstLine="709"/>
        <w:jc w:val="both"/>
        <w:rPr>
          <w:sz w:val="26"/>
          <w:szCs w:val="26"/>
        </w:rPr>
      </w:pPr>
    </w:p>
    <w:p w:rsidR="002373A5" w:rsidRDefault="005D0269" w:rsidP="00FE3AC1">
      <w:pPr>
        <w:pStyle w:val="a6"/>
        <w:spacing w:line="276" w:lineRule="auto"/>
        <w:ind w:firstLine="709"/>
        <w:jc w:val="center"/>
        <w:rPr>
          <w:sz w:val="26"/>
          <w:szCs w:val="26"/>
        </w:rPr>
      </w:pPr>
      <w:r w:rsidRPr="00AA3266">
        <w:rPr>
          <w:sz w:val="26"/>
          <w:szCs w:val="26"/>
        </w:rPr>
        <w:t>V. Вступительные испытания</w:t>
      </w:r>
    </w:p>
    <w:p w:rsidR="00FE3AC1" w:rsidRPr="00AA3266" w:rsidRDefault="00FE3AC1" w:rsidP="00FE3AC1">
      <w:pPr>
        <w:pStyle w:val="a6"/>
        <w:spacing w:line="276" w:lineRule="auto"/>
        <w:ind w:firstLine="709"/>
        <w:jc w:val="center"/>
        <w:rPr>
          <w:sz w:val="26"/>
          <w:szCs w:val="26"/>
        </w:rPr>
      </w:pPr>
    </w:p>
    <w:p w:rsidR="002D1CDD" w:rsidRPr="00AA3266" w:rsidRDefault="002D1CDD" w:rsidP="00F52993">
      <w:pPr>
        <w:pStyle w:val="a6"/>
        <w:spacing w:line="276" w:lineRule="auto"/>
        <w:ind w:firstLine="709"/>
        <w:jc w:val="both"/>
        <w:rPr>
          <w:sz w:val="26"/>
          <w:szCs w:val="26"/>
        </w:rPr>
      </w:pPr>
      <w:r w:rsidRPr="00AA3266">
        <w:rPr>
          <w:sz w:val="26"/>
          <w:szCs w:val="26"/>
        </w:rPr>
        <w:t>5.1. При приеме граждан в колледж для обучения по специальностям среднего профессионального образования:</w:t>
      </w:r>
    </w:p>
    <w:p w:rsidR="002D1CDD" w:rsidRPr="00AA3266" w:rsidRDefault="002D1CDD" w:rsidP="00F52993">
      <w:pPr>
        <w:pStyle w:val="a6"/>
        <w:spacing w:line="276" w:lineRule="auto"/>
        <w:ind w:firstLine="709"/>
        <w:jc w:val="both"/>
        <w:rPr>
          <w:sz w:val="26"/>
          <w:szCs w:val="26"/>
        </w:rPr>
      </w:pPr>
      <w:r w:rsidRPr="00AA3266">
        <w:rPr>
          <w:sz w:val="26"/>
          <w:szCs w:val="26"/>
        </w:rPr>
        <w:t>49.02.01 Физическая культура про</w:t>
      </w:r>
      <w:r w:rsidR="00D44A28">
        <w:rPr>
          <w:sz w:val="26"/>
          <w:szCs w:val="26"/>
        </w:rPr>
        <w:t>водятся вступительные испытания по проверке физических качеств</w:t>
      </w:r>
      <w:r w:rsidRPr="00AA3266">
        <w:rPr>
          <w:sz w:val="26"/>
          <w:szCs w:val="26"/>
        </w:rPr>
        <w:t xml:space="preserve"> в соответствии с программой</w:t>
      </w:r>
      <w:r w:rsidR="00D44A28">
        <w:rPr>
          <w:sz w:val="26"/>
          <w:szCs w:val="26"/>
        </w:rPr>
        <w:t>,</w:t>
      </w:r>
      <w:r w:rsidRPr="00AA3266">
        <w:rPr>
          <w:sz w:val="26"/>
          <w:szCs w:val="26"/>
        </w:rPr>
        <w:t xml:space="preserve"> разработанной </w:t>
      </w:r>
      <w:r w:rsidR="00D44A28">
        <w:rPr>
          <w:sz w:val="26"/>
          <w:szCs w:val="26"/>
        </w:rPr>
        <w:t>К</w:t>
      </w:r>
      <w:r w:rsidRPr="00AA3266">
        <w:rPr>
          <w:sz w:val="26"/>
          <w:szCs w:val="26"/>
        </w:rPr>
        <w:t>олледжем;</w:t>
      </w:r>
    </w:p>
    <w:p w:rsidR="002D1CDD" w:rsidRPr="00AA3266" w:rsidRDefault="002D1CDD" w:rsidP="00F52993">
      <w:pPr>
        <w:pStyle w:val="a6"/>
        <w:spacing w:line="276" w:lineRule="auto"/>
        <w:ind w:firstLine="709"/>
        <w:jc w:val="both"/>
        <w:rPr>
          <w:sz w:val="26"/>
          <w:szCs w:val="26"/>
        </w:rPr>
      </w:pPr>
      <w:r w:rsidRPr="00AA3266">
        <w:rPr>
          <w:sz w:val="26"/>
          <w:szCs w:val="26"/>
        </w:rPr>
        <w:t>29.02.04 Конструирование, моделирование и технология швейных изделий про</w:t>
      </w:r>
      <w:r w:rsidR="00D44A28">
        <w:rPr>
          <w:sz w:val="26"/>
          <w:szCs w:val="26"/>
        </w:rPr>
        <w:t>водятся вступительные испытания</w:t>
      </w:r>
      <w:r w:rsidRPr="00AA3266">
        <w:rPr>
          <w:sz w:val="26"/>
          <w:szCs w:val="26"/>
        </w:rPr>
        <w:t xml:space="preserve"> по проверке творческих способностей в форме выполнения рисунка одежды.</w:t>
      </w:r>
    </w:p>
    <w:p w:rsidR="002D1CDD" w:rsidRPr="00AA3266" w:rsidRDefault="002D1CDD" w:rsidP="00F52993">
      <w:pPr>
        <w:pStyle w:val="a6"/>
        <w:spacing w:line="276" w:lineRule="auto"/>
        <w:ind w:firstLine="709"/>
        <w:jc w:val="both"/>
        <w:rPr>
          <w:sz w:val="26"/>
          <w:szCs w:val="26"/>
        </w:rPr>
      </w:pPr>
      <w:r w:rsidRPr="00AA3266">
        <w:rPr>
          <w:sz w:val="26"/>
          <w:szCs w:val="26"/>
        </w:rPr>
        <w:lastRenderedPageBreak/>
        <w:t>5.2. Результаты вступительных испытаний оцениваются по зачетной системе. Успешное происхождение вступительных испытаний подтверждает наличие у поступающих определенных творческих способностей, необходимых для обучения по специальности 29.02.04 «Конструирование, моделирование и технология швейных изделий» или физических качеств, необходимых для обучения по специальности 49.02.01 «Физическая культура».</w:t>
      </w:r>
    </w:p>
    <w:p w:rsidR="00955C09" w:rsidRPr="00AA3266" w:rsidRDefault="00955C09" w:rsidP="00F52993">
      <w:pPr>
        <w:pStyle w:val="a6"/>
        <w:spacing w:line="276" w:lineRule="auto"/>
        <w:ind w:firstLine="709"/>
        <w:jc w:val="both"/>
        <w:rPr>
          <w:sz w:val="26"/>
          <w:szCs w:val="26"/>
        </w:rPr>
      </w:pPr>
    </w:p>
    <w:p w:rsidR="00E56AAB" w:rsidRPr="00AA3266" w:rsidRDefault="005D0269" w:rsidP="00FE3AC1">
      <w:pPr>
        <w:pStyle w:val="a6"/>
        <w:spacing w:line="276" w:lineRule="auto"/>
        <w:ind w:firstLine="709"/>
        <w:jc w:val="center"/>
        <w:rPr>
          <w:sz w:val="26"/>
          <w:szCs w:val="26"/>
        </w:rPr>
      </w:pPr>
      <w:r w:rsidRPr="00AA3266">
        <w:rPr>
          <w:sz w:val="26"/>
          <w:szCs w:val="26"/>
        </w:rPr>
        <w:t xml:space="preserve">VI. Особенности проведения вступительных испытаний для </w:t>
      </w:r>
      <w:r w:rsidR="004128F1" w:rsidRPr="00AA3266">
        <w:rPr>
          <w:sz w:val="26"/>
          <w:szCs w:val="26"/>
        </w:rPr>
        <w:t xml:space="preserve">инвалидов и </w:t>
      </w:r>
      <w:r w:rsidRPr="00AA3266">
        <w:rPr>
          <w:sz w:val="26"/>
          <w:szCs w:val="26"/>
        </w:rPr>
        <w:t>граждан с ограниченными возможностями здоровья</w:t>
      </w:r>
    </w:p>
    <w:p w:rsidR="0035709B" w:rsidRPr="00AA3266" w:rsidRDefault="0035709B" w:rsidP="00F52993">
      <w:pPr>
        <w:pStyle w:val="a6"/>
        <w:spacing w:line="276" w:lineRule="auto"/>
        <w:ind w:firstLine="709"/>
        <w:jc w:val="both"/>
        <w:rPr>
          <w:sz w:val="26"/>
          <w:szCs w:val="26"/>
        </w:rPr>
      </w:pPr>
    </w:p>
    <w:p w:rsidR="00E56AAB" w:rsidRPr="00AA3266" w:rsidRDefault="008B4050" w:rsidP="00F52993">
      <w:pPr>
        <w:pStyle w:val="a6"/>
        <w:spacing w:line="276" w:lineRule="auto"/>
        <w:ind w:firstLine="709"/>
        <w:jc w:val="both"/>
        <w:rPr>
          <w:sz w:val="26"/>
          <w:szCs w:val="26"/>
        </w:rPr>
      </w:pPr>
      <w:bookmarkStart w:id="7" w:name="sub_1032"/>
      <w:r w:rsidRPr="00AA3266">
        <w:rPr>
          <w:sz w:val="26"/>
          <w:szCs w:val="26"/>
        </w:rPr>
        <w:t>6.1.</w:t>
      </w:r>
      <w:r w:rsidR="005D0269" w:rsidRPr="00AA3266">
        <w:rPr>
          <w:sz w:val="26"/>
          <w:szCs w:val="26"/>
        </w:rPr>
        <w:t xml:space="preserve"> </w:t>
      </w:r>
      <w:r w:rsidR="004128F1" w:rsidRPr="00AA3266">
        <w:rPr>
          <w:sz w:val="26"/>
          <w:szCs w:val="26"/>
        </w:rPr>
        <w:t>Инвалиды и л</w:t>
      </w:r>
      <w:r w:rsidR="005D0269" w:rsidRPr="00AA3266">
        <w:rPr>
          <w:sz w:val="26"/>
          <w:szCs w:val="26"/>
        </w:rPr>
        <w:t>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E56AAB" w:rsidRPr="00AA3266" w:rsidRDefault="00ED4D79" w:rsidP="00F52993">
      <w:pPr>
        <w:pStyle w:val="a6"/>
        <w:spacing w:line="276" w:lineRule="auto"/>
        <w:ind w:firstLine="709"/>
        <w:jc w:val="both"/>
        <w:rPr>
          <w:sz w:val="26"/>
          <w:szCs w:val="26"/>
        </w:rPr>
      </w:pPr>
      <w:bookmarkStart w:id="8" w:name="sub_1033"/>
      <w:bookmarkEnd w:id="7"/>
      <w:r w:rsidRPr="00AA3266">
        <w:rPr>
          <w:sz w:val="26"/>
          <w:szCs w:val="26"/>
        </w:rPr>
        <w:t>6.2</w:t>
      </w:r>
      <w:r w:rsidR="008B4050" w:rsidRPr="00AA3266">
        <w:rPr>
          <w:sz w:val="26"/>
          <w:szCs w:val="26"/>
        </w:rPr>
        <w:t xml:space="preserve">. </w:t>
      </w:r>
      <w:r w:rsidR="005D0269" w:rsidRPr="00AA3266">
        <w:rPr>
          <w:sz w:val="26"/>
          <w:szCs w:val="26"/>
        </w:rPr>
        <w:t>При проведении вступительных испытаний обеспечивается соблюдение следующих требований:</w:t>
      </w:r>
    </w:p>
    <w:bookmarkEnd w:id="8"/>
    <w:p w:rsidR="00E56AAB" w:rsidRPr="00AA3266" w:rsidRDefault="005D0269" w:rsidP="00F52993">
      <w:pPr>
        <w:pStyle w:val="a6"/>
        <w:spacing w:line="276" w:lineRule="auto"/>
        <w:ind w:firstLine="709"/>
        <w:jc w:val="both"/>
        <w:rPr>
          <w:sz w:val="26"/>
          <w:szCs w:val="26"/>
        </w:rPr>
      </w:pPr>
      <w:r w:rsidRPr="00AA3266">
        <w:rPr>
          <w:sz w:val="26"/>
          <w:szCs w:val="26"/>
        </w:rPr>
        <w:t xml:space="preserve">- вступительные испытания проводятся для </w:t>
      </w:r>
      <w:r w:rsidR="004128F1" w:rsidRPr="00AA3266">
        <w:rPr>
          <w:sz w:val="26"/>
          <w:szCs w:val="26"/>
        </w:rPr>
        <w:t xml:space="preserve">инвалидов и </w:t>
      </w:r>
      <w:r w:rsidRPr="00AA3266">
        <w:rPr>
          <w:sz w:val="26"/>
          <w:szCs w:val="26"/>
        </w:rPr>
        <w:t>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E56AAB" w:rsidRPr="00AA3266" w:rsidRDefault="005D0269" w:rsidP="00F52993">
      <w:pPr>
        <w:pStyle w:val="a6"/>
        <w:spacing w:line="276" w:lineRule="auto"/>
        <w:ind w:firstLine="709"/>
        <w:jc w:val="both"/>
        <w:rPr>
          <w:sz w:val="26"/>
          <w:szCs w:val="26"/>
        </w:rPr>
      </w:pPr>
      <w:r w:rsidRPr="00AA3266">
        <w:rPr>
          <w:sz w:val="26"/>
          <w:szCs w:val="26"/>
        </w:rPr>
        <w:t>- присутствие ассистента</w:t>
      </w:r>
      <w:r w:rsidR="00E90E6F" w:rsidRPr="00AA3266">
        <w:rPr>
          <w:sz w:val="26"/>
          <w:szCs w:val="26"/>
        </w:rPr>
        <w:t xml:space="preserve"> из числа работников К</w:t>
      </w:r>
      <w:r w:rsidR="004128F1" w:rsidRPr="00AA3266">
        <w:rPr>
          <w:sz w:val="26"/>
          <w:szCs w:val="26"/>
        </w:rPr>
        <w:t>олледжа или привлеченных лиц</w:t>
      </w:r>
      <w:r w:rsidRPr="00AA3266">
        <w:rPr>
          <w:sz w:val="26"/>
          <w:szCs w:val="26"/>
        </w:rPr>
        <w:t>,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E56AAB" w:rsidRPr="00AA3266" w:rsidRDefault="005D0269" w:rsidP="00F52993">
      <w:pPr>
        <w:pStyle w:val="a6"/>
        <w:spacing w:line="276" w:lineRule="auto"/>
        <w:ind w:firstLine="709"/>
        <w:jc w:val="both"/>
        <w:rPr>
          <w:sz w:val="26"/>
          <w:szCs w:val="26"/>
        </w:rPr>
      </w:pPr>
      <w:r w:rsidRPr="00AA3266">
        <w:rPr>
          <w:sz w:val="26"/>
          <w:szCs w:val="26"/>
        </w:rPr>
        <w:t>- поступающим предоставляется в печатном виде инструкция о порядке проведения вступительных испытаний;</w:t>
      </w:r>
    </w:p>
    <w:p w:rsidR="00E56AAB" w:rsidRPr="00AA3266" w:rsidRDefault="005D0269" w:rsidP="00F52993">
      <w:pPr>
        <w:pStyle w:val="a6"/>
        <w:spacing w:line="276" w:lineRule="auto"/>
        <w:ind w:firstLine="709"/>
        <w:jc w:val="both"/>
        <w:rPr>
          <w:sz w:val="26"/>
          <w:szCs w:val="26"/>
        </w:rPr>
      </w:pPr>
      <w:r w:rsidRPr="00AA3266">
        <w:rPr>
          <w:sz w:val="26"/>
          <w:szCs w:val="26"/>
        </w:rPr>
        <w:t>-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E56AAB" w:rsidRPr="00AA3266" w:rsidRDefault="005D0269" w:rsidP="00F52993">
      <w:pPr>
        <w:pStyle w:val="a6"/>
        <w:spacing w:line="276" w:lineRule="auto"/>
        <w:ind w:firstLine="709"/>
        <w:jc w:val="both"/>
        <w:rPr>
          <w:sz w:val="26"/>
          <w:szCs w:val="26"/>
        </w:rPr>
      </w:pPr>
      <w:r w:rsidRPr="00AA3266">
        <w:rPr>
          <w:sz w:val="26"/>
          <w:szCs w:val="26"/>
        </w:rPr>
        <w:t xml:space="preserve">- материально-технические условия </w:t>
      </w:r>
      <w:r w:rsidR="00225F26" w:rsidRPr="00AA3266">
        <w:rPr>
          <w:sz w:val="26"/>
          <w:szCs w:val="26"/>
        </w:rPr>
        <w:t>о</w:t>
      </w:r>
      <w:r w:rsidRPr="00AA3266">
        <w:rPr>
          <w:sz w:val="26"/>
          <w:szCs w:val="26"/>
        </w:rPr>
        <w:t>беспечивают возможность беспрепятственного доступа поступающих в аудитории, туалетные и другие поме</w:t>
      </w:r>
      <w:r w:rsidR="008B4050" w:rsidRPr="00AA3266">
        <w:rPr>
          <w:sz w:val="26"/>
          <w:szCs w:val="26"/>
        </w:rPr>
        <w:t>щ</w:t>
      </w:r>
      <w:r w:rsidRPr="00AA3266">
        <w:rPr>
          <w:sz w:val="26"/>
          <w:szCs w:val="26"/>
        </w:rPr>
        <w:t>ения,</w:t>
      </w:r>
      <w:r w:rsidR="008B4050" w:rsidRPr="00AA3266">
        <w:rPr>
          <w:sz w:val="26"/>
          <w:szCs w:val="26"/>
        </w:rPr>
        <w:t xml:space="preserve"> </w:t>
      </w:r>
      <w:r w:rsidR="00BF2348" w:rsidRPr="00AA3266">
        <w:rPr>
          <w:sz w:val="26"/>
          <w:szCs w:val="26"/>
        </w:rPr>
        <w:t xml:space="preserve"> </w:t>
      </w:r>
      <w:r w:rsidRPr="00AA3266">
        <w:rPr>
          <w:sz w:val="26"/>
          <w:szCs w:val="26"/>
        </w:rPr>
        <w:t>на первом этаже</w:t>
      </w:r>
    </w:p>
    <w:p w:rsidR="00E56AAB" w:rsidRPr="00AA3266" w:rsidRDefault="005D0269" w:rsidP="00F52993">
      <w:pPr>
        <w:pStyle w:val="a6"/>
        <w:spacing w:line="276" w:lineRule="auto"/>
        <w:ind w:firstLine="709"/>
        <w:jc w:val="both"/>
        <w:rPr>
          <w:sz w:val="26"/>
          <w:szCs w:val="26"/>
        </w:rPr>
      </w:pPr>
      <w:r w:rsidRPr="00AA3266">
        <w:rPr>
          <w:sz w:val="26"/>
          <w:szCs w:val="26"/>
        </w:rPr>
        <w:t>6.3. 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w:t>
      </w:r>
    </w:p>
    <w:p w:rsidR="00E56AAB" w:rsidRPr="00AA3266" w:rsidRDefault="005D0269" w:rsidP="00F52993">
      <w:pPr>
        <w:pStyle w:val="a6"/>
        <w:spacing w:line="276" w:lineRule="auto"/>
        <w:ind w:firstLine="709"/>
        <w:jc w:val="both"/>
        <w:rPr>
          <w:sz w:val="26"/>
          <w:szCs w:val="26"/>
        </w:rPr>
      </w:pPr>
      <w:bookmarkStart w:id="9" w:name="sub_1114"/>
      <w:r w:rsidRPr="00AA3266">
        <w:rPr>
          <w:sz w:val="26"/>
          <w:szCs w:val="26"/>
        </w:rPr>
        <w:t>а) для слепых:</w:t>
      </w:r>
    </w:p>
    <w:bookmarkEnd w:id="9"/>
    <w:p w:rsidR="00E56AAB" w:rsidRPr="00AA3266" w:rsidRDefault="005D0269" w:rsidP="00F52993">
      <w:pPr>
        <w:pStyle w:val="a6"/>
        <w:spacing w:line="276" w:lineRule="auto"/>
        <w:ind w:firstLine="709"/>
        <w:jc w:val="both"/>
        <w:rPr>
          <w:sz w:val="26"/>
          <w:szCs w:val="26"/>
        </w:rPr>
      </w:pPr>
      <w:r w:rsidRPr="00AA3266">
        <w:rPr>
          <w:sz w:val="26"/>
          <w:szCs w:val="26"/>
        </w:rPr>
        <w:t>- задания для выполнения на вступительном испытании, а также инструкция о порядке проведения вступительных испытаний зачитываются ассистентом;</w:t>
      </w:r>
    </w:p>
    <w:p w:rsidR="00E56AAB" w:rsidRPr="00AA3266" w:rsidRDefault="00C21ECC" w:rsidP="00F52993">
      <w:pPr>
        <w:pStyle w:val="a6"/>
        <w:spacing w:line="276" w:lineRule="auto"/>
        <w:ind w:firstLine="709"/>
        <w:jc w:val="both"/>
        <w:rPr>
          <w:sz w:val="26"/>
          <w:szCs w:val="26"/>
        </w:rPr>
      </w:pPr>
      <w:bookmarkStart w:id="10" w:name="sub_1115"/>
      <w:r w:rsidRPr="00AA3266">
        <w:rPr>
          <w:sz w:val="26"/>
          <w:szCs w:val="26"/>
        </w:rPr>
        <w:t>б) для слабовидящих, для глухих и слабослышащих:</w:t>
      </w:r>
    </w:p>
    <w:bookmarkEnd w:id="10"/>
    <w:p w:rsidR="00E56AAB" w:rsidRPr="00AA3266" w:rsidRDefault="005D0269" w:rsidP="00F52993">
      <w:pPr>
        <w:pStyle w:val="a6"/>
        <w:spacing w:line="276" w:lineRule="auto"/>
        <w:ind w:firstLine="709"/>
        <w:jc w:val="both"/>
        <w:rPr>
          <w:sz w:val="26"/>
          <w:szCs w:val="26"/>
        </w:rPr>
      </w:pPr>
      <w:r w:rsidRPr="00AA3266">
        <w:rPr>
          <w:sz w:val="26"/>
          <w:szCs w:val="26"/>
        </w:rPr>
        <w:t>- обеспечивается индивидуальное равномерное освещение не менее 300 люкс;</w:t>
      </w:r>
    </w:p>
    <w:p w:rsidR="00E56AAB" w:rsidRPr="00AA3266" w:rsidRDefault="005D0269" w:rsidP="00F52993">
      <w:pPr>
        <w:pStyle w:val="a6"/>
        <w:spacing w:line="276" w:lineRule="auto"/>
        <w:ind w:firstLine="709"/>
        <w:jc w:val="both"/>
        <w:rPr>
          <w:sz w:val="26"/>
          <w:szCs w:val="26"/>
        </w:rPr>
      </w:pPr>
      <w:r w:rsidRPr="00AA3266">
        <w:rPr>
          <w:sz w:val="26"/>
          <w:szCs w:val="26"/>
        </w:rPr>
        <w:t>- поступающим для выполнения задания при необходимости предоставляется увеличивающее устройство;</w:t>
      </w:r>
    </w:p>
    <w:p w:rsidR="00E56AAB" w:rsidRPr="00AA3266" w:rsidRDefault="005D0269" w:rsidP="00F52993">
      <w:pPr>
        <w:pStyle w:val="a6"/>
        <w:spacing w:line="276" w:lineRule="auto"/>
        <w:ind w:firstLine="709"/>
        <w:jc w:val="both"/>
        <w:rPr>
          <w:sz w:val="26"/>
          <w:szCs w:val="26"/>
        </w:rPr>
      </w:pPr>
      <w:r w:rsidRPr="00AA3266">
        <w:rPr>
          <w:sz w:val="26"/>
          <w:szCs w:val="26"/>
        </w:rPr>
        <w:t>- задания для выполнения, а также инструкция о порядке проведения вступительных испытаний оформляются увеличенным шрифтом;</w:t>
      </w:r>
    </w:p>
    <w:p w:rsidR="00E56AAB" w:rsidRPr="00AA3266" w:rsidRDefault="00C21ECC" w:rsidP="00F52993">
      <w:pPr>
        <w:pStyle w:val="a6"/>
        <w:spacing w:line="276" w:lineRule="auto"/>
        <w:ind w:firstLine="709"/>
        <w:jc w:val="both"/>
        <w:rPr>
          <w:sz w:val="26"/>
          <w:szCs w:val="26"/>
        </w:rPr>
      </w:pPr>
      <w:bookmarkStart w:id="11" w:name="sub_1117"/>
      <w:r w:rsidRPr="00AA3266">
        <w:rPr>
          <w:sz w:val="26"/>
          <w:szCs w:val="26"/>
        </w:rPr>
        <w:lastRenderedPageBreak/>
        <w:t>в</w:t>
      </w:r>
      <w:r w:rsidR="005D0269" w:rsidRPr="00AA3266">
        <w:rPr>
          <w:sz w:val="26"/>
          <w:szCs w:val="26"/>
        </w:rPr>
        <w:t>) для лиц с тяжелыми нарушениями речи, глухих, слабослышащих все вступительные испытания  поступающих могут проводиться в письменной форме;</w:t>
      </w:r>
    </w:p>
    <w:p w:rsidR="00E56AAB" w:rsidRPr="00AA3266" w:rsidRDefault="00C21ECC" w:rsidP="00F52993">
      <w:pPr>
        <w:pStyle w:val="a6"/>
        <w:spacing w:line="276" w:lineRule="auto"/>
        <w:ind w:firstLine="709"/>
        <w:jc w:val="both"/>
        <w:rPr>
          <w:sz w:val="26"/>
          <w:szCs w:val="26"/>
        </w:rPr>
      </w:pPr>
      <w:bookmarkStart w:id="12" w:name="sub_1118"/>
      <w:bookmarkEnd w:id="11"/>
      <w:r w:rsidRPr="00AA3266">
        <w:rPr>
          <w:sz w:val="26"/>
          <w:szCs w:val="26"/>
        </w:rPr>
        <w:t>г</w:t>
      </w:r>
      <w:r w:rsidR="005D0269" w:rsidRPr="00AA3266">
        <w:rPr>
          <w:sz w:val="26"/>
          <w:szCs w:val="26"/>
        </w:rPr>
        <w:t>)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bookmarkEnd w:id="12"/>
    <w:p w:rsidR="00FE3AC1" w:rsidRDefault="005D0269" w:rsidP="00F52993">
      <w:pPr>
        <w:pStyle w:val="a6"/>
        <w:spacing w:line="276" w:lineRule="auto"/>
        <w:ind w:firstLine="709"/>
        <w:jc w:val="both"/>
        <w:rPr>
          <w:sz w:val="26"/>
          <w:szCs w:val="26"/>
        </w:rPr>
      </w:pPr>
      <w:r w:rsidRPr="00AA3266">
        <w:rPr>
          <w:sz w:val="26"/>
          <w:szCs w:val="26"/>
        </w:rPr>
        <w:t>- письменные зада</w:t>
      </w:r>
      <w:r w:rsidR="00FE3AC1">
        <w:rPr>
          <w:sz w:val="26"/>
          <w:szCs w:val="26"/>
        </w:rPr>
        <w:t>ния  надиктовываются ассистенту.</w:t>
      </w:r>
    </w:p>
    <w:p w:rsidR="00FE3AC1" w:rsidRDefault="00FE3AC1" w:rsidP="00F52993">
      <w:pPr>
        <w:pStyle w:val="a6"/>
        <w:spacing w:line="276" w:lineRule="auto"/>
        <w:ind w:firstLine="709"/>
        <w:jc w:val="both"/>
        <w:rPr>
          <w:sz w:val="26"/>
          <w:szCs w:val="26"/>
        </w:rPr>
      </w:pPr>
    </w:p>
    <w:p w:rsidR="00E56AAB" w:rsidRDefault="005D0269" w:rsidP="00FE3AC1">
      <w:pPr>
        <w:pStyle w:val="a6"/>
        <w:spacing w:line="276" w:lineRule="auto"/>
        <w:ind w:firstLine="709"/>
        <w:jc w:val="center"/>
        <w:rPr>
          <w:sz w:val="26"/>
          <w:szCs w:val="26"/>
        </w:rPr>
      </w:pPr>
      <w:r w:rsidRPr="00AA3266">
        <w:rPr>
          <w:sz w:val="26"/>
          <w:szCs w:val="26"/>
        </w:rPr>
        <w:t>VII. Общие правила подачи и рассмотрения апелляций</w:t>
      </w:r>
    </w:p>
    <w:p w:rsidR="00FE3AC1" w:rsidRPr="00AA3266" w:rsidRDefault="00FE3AC1" w:rsidP="00F52993">
      <w:pPr>
        <w:pStyle w:val="a6"/>
        <w:spacing w:line="276" w:lineRule="auto"/>
        <w:ind w:firstLine="709"/>
        <w:jc w:val="both"/>
        <w:rPr>
          <w:sz w:val="26"/>
          <w:szCs w:val="26"/>
        </w:rPr>
      </w:pPr>
    </w:p>
    <w:p w:rsidR="00E56AAB" w:rsidRPr="00AA3266" w:rsidRDefault="005D0269" w:rsidP="00F52993">
      <w:pPr>
        <w:pStyle w:val="a6"/>
        <w:spacing w:line="276" w:lineRule="auto"/>
        <w:ind w:firstLine="709"/>
        <w:jc w:val="both"/>
        <w:rPr>
          <w:sz w:val="26"/>
          <w:szCs w:val="26"/>
        </w:rPr>
      </w:pPr>
      <w:r w:rsidRPr="00AA3266">
        <w:rPr>
          <w:sz w:val="26"/>
          <w:szCs w:val="26"/>
        </w:rPr>
        <w:t>7.1. По результатам вступительн</w:t>
      </w:r>
      <w:r w:rsidR="002373A5" w:rsidRPr="00AA3266">
        <w:rPr>
          <w:sz w:val="26"/>
          <w:szCs w:val="26"/>
        </w:rPr>
        <w:t>ых</w:t>
      </w:r>
      <w:r w:rsidRPr="00AA3266">
        <w:rPr>
          <w:sz w:val="26"/>
          <w:szCs w:val="26"/>
        </w:rPr>
        <w:t xml:space="preserve"> испытани</w:t>
      </w:r>
      <w:r w:rsidR="002373A5" w:rsidRPr="00AA3266">
        <w:rPr>
          <w:sz w:val="26"/>
          <w:szCs w:val="26"/>
        </w:rPr>
        <w:t>й</w:t>
      </w:r>
      <w:r w:rsidRPr="00AA3266">
        <w:rPr>
          <w:sz w:val="26"/>
          <w:szCs w:val="26"/>
        </w:rPr>
        <w:t>, проводим</w:t>
      </w:r>
      <w:r w:rsidR="002373A5" w:rsidRPr="00AA3266">
        <w:rPr>
          <w:sz w:val="26"/>
          <w:szCs w:val="26"/>
        </w:rPr>
        <w:t>ых</w:t>
      </w:r>
      <w:r w:rsidRPr="00AA3266">
        <w:rPr>
          <w:sz w:val="26"/>
          <w:szCs w:val="26"/>
        </w:rPr>
        <w:t xml:space="preserve"> по специальност</w:t>
      </w:r>
      <w:r w:rsidR="00C9297F" w:rsidRPr="00AA3266">
        <w:rPr>
          <w:sz w:val="26"/>
          <w:szCs w:val="26"/>
        </w:rPr>
        <w:t>ям</w:t>
      </w:r>
      <w:r w:rsidRPr="00AA3266">
        <w:rPr>
          <w:sz w:val="26"/>
          <w:szCs w:val="26"/>
        </w:rPr>
        <w:t xml:space="preserve"> </w:t>
      </w:r>
      <w:r w:rsidR="00FA3008" w:rsidRPr="00AA3266">
        <w:rPr>
          <w:sz w:val="26"/>
          <w:szCs w:val="26"/>
        </w:rPr>
        <w:t>49.02.01 Физическая культура</w:t>
      </w:r>
      <w:r w:rsidR="00D9766E" w:rsidRPr="00AA3266">
        <w:rPr>
          <w:sz w:val="26"/>
          <w:szCs w:val="26"/>
        </w:rPr>
        <w:t xml:space="preserve">, </w:t>
      </w:r>
      <w:r w:rsidR="00C9297F" w:rsidRPr="00AA3266">
        <w:rPr>
          <w:sz w:val="26"/>
          <w:szCs w:val="26"/>
        </w:rPr>
        <w:t xml:space="preserve"> </w:t>
      </w:r>
      <w:r w:rsidRPr="00AA3266">
        <w:rPr>
          <w:sz w:val="26"/>
          <w:szCs w:val="26"/>
        </w:rPr>
        <w:t>поступающи</w:t>
      </w:r>
      <w:r w:rsidR="00C9297F" w:rsidRPr="00AA3266">
        <w:rPr>
          <w:sz w:val="26"/>
          <w:szCs w:val="26"/>
        </w:rPr>
        <w:t>й</w:t>
      </w:r>
      <w:r w:rsidRPr="00AA3266">
        <w:rPr>
          <w:sz w:val="26"/>
          <w:szCs w:val="26"/>
        </w:rPr>
        <w:t xml:space="preserve"> име</w:t>
      </w:r>
      <w:r w:rsidR="00C9297F" w:rsidRPr="00AA3266">
        <w:rPr>
          <w:sz w:val="26"/>
          <w:szCs w:val="26"/>
        </w:rPr>
        <w:t>е</w:t>
      </w:r>
      <w:r w:rsidRPr="00AA3266">
        <w:rPr>
          <w:sz w:val="26"/>
          <w:szCs w:val="26"/>
        </w:rPr>
        <w:t>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(их) результатами.</w:t>
      </w:r>
    </w:p>
    <w:p w:rsidR="00E56AAB" w:rsidRPr="00AA3266" w:rsidRDefault="005D0269" w:rsidP="00F52993">
      <w:pPr>
        <w:pStyle w:val="a6"/>
        <w:spacing w:line="276" w:lineRule="auto"/>
        <w:ind w:firstLine="709"/>
        <w:jc w:val="both"/>
        <w:rPr>
          <w:sz w:val="26"/>
          <w:szCs w:val="26"/>
        </w:rPr>
      </w:pPr>
      <w:r w:rsidRPr="00AA3266">
        <w:rPr>
          <w:sz w:val="26"/>
          <w:szCs w:val="26"/>
        </w:rPr>
        <w:t>7.2.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E56AAB" w:rsidRPr="00AA3266" w:rsidRDefault="005D0269" w:rsidP="00F52993">
      <w:pPr>
        <w:pStyle w:val="a6"/>
        <w:spacing w:line="276" w:lineRule="auto"/>
        <w:ind w:firstLine="709"/>
        <w:jc w:val="both"/>
        <w:rPr>
          <w:sz w:val="26"/>
          <w:szCs w:val="26"/>
        </w:rPr>
      </w:pPr>
      <w:r w:rsidRPr="00AA3266">
        <w:rPr>
          <w:sz w:val="26"/>
          <w:szCs w:val="26"/>
        </w:rPr>
        <w:t xml:space="preserve">7.3. Апелляция подается поступающим лично на следующий день после объявления </w:t>
      </w:r>
      <w:r w:rsidR="004128F1" w:rsidRPr="00AA3266">
        <w:rPr>
          <w:sz w:val="26"/>
          <w:szCs w:val="26"/>
        </w:rPr>
        <w:t>результата</w:t>
      </w:r>
      <w:r w:rsidRPr="00AA3266">
        <w:rPr>
          <w:sz w:val="26"/>
          <w:szCs w:val="26"/>
        </w:rPr>
        <w:t xml:space="preserve"> по вступительному испытанию. При этом поступающий имеет право ознакомиться со своей работой, выполненной в ходе вступительного испыт</w:t>
      </w:r>
      <w:r w:rsidR="00843AFC" w:rsidRPr="00AA3266">
        <w:rPr>
          <w:sz w:val="26"/>
          <w:szCs w:val="26"/>
        </w:rPr>
        <w:t>ания, в порядке, установленном К</w:t>
      </w:r>
      <w:r w:rsidRPr="00AA3266">
        <w:rPr>
          <w:sz w:val="26"/>
          <w:szCs w:val="26"/>
        </w:rPr>
        <w:t>олледжем. Приемная комиссия обеспечивает прием апелляций в течение всего рабочего дня.</w:t>
      </w:r>
    </w:p>
    <w:p w:rsidR="00E56AAB" w:rsidRPr="00AA3266" w:rsidRDefault="005D0269" w:rsidP="00F52993">
      <w:pPr>
        <w:pStyle w:val="a6"/>
        <w:spacing w:line="276" w:lineRule="auto"/>
        <w:ind w:firstLine="709"/>
        <w:jc w:val="both"/>
        <w:rPr>
          <w:sz w:val="26"/>
          <w:szCs w:val="26"/>
        </w:rPr>
      </w:pPr>
      <w:r w:rsidRPr="00AA3266">
        <w:rPr>
          <w:sz w:val="26"/>
          <w:szCs w:val="26"/>
        </w:rPr>
        <w:t>Рассмотрение апелляций проводится не позднее следующего дня после дня ознакомления с работами, выполненными в ходе вступительных испытаний.</w:t>
      </w:r>
    </w:p>
    <w:p w:rsidR="00203A3D" w:rsidRPr="00AA3266" w:rsidRDefault="005D0269" w:rsidP="00F52993">
      <w:pPr>
        <w:pStyle w:val="a6"/>
        <w:spacing w:line="276" w:lineRule="auto"/>
        <w:ind w:firstLine="709"/>
        <w:jc w:val="both"/>
        <w:rPr>
          <w:sz w:val="26"/>
          <w:szCs w:val="26"/>
        </w:rPr>
      </w:pPr>
      <w:r w:rsidRPr="00AA3266">
        <w:rPr>
          <w:sz w:val="26"/>
          <w:szCs w:val="26"/>
        </w:rPr>
        <w:t xml:space="preserve">7.4. </w:t>
      </w:r>
      <w:r w:rsidR="00203A3D" w:rsidRPr="00AA3266">
        <w:rPr>
          <w:sz w:val="26"/>
          <w:szCs w:val="26"/>
        </w:rPr>
        <w:t xml:space="preserve">В апелляционную комиссию при рассмотрении апелляций рекомендуется включать в качестве независимых экспертов </w:t>
      </w:r>
      <w:r w:rsidR="00334019" w:rsidRPr="00AA3266">
        <w:rPr>
          <w:sz w:val="26"/>
          <w:szCs w:val="26"/>
        </w:rPr>
        <w:t xml:space="preserve"> </w:t>
      </w:r>
      <w:r w:rsidR="00203A3D" w:rsidRPr="00AA3266">
        <w:rPr>
          <w:sz w:val="26"/>
          <w:szCs w:val="26"/>
        </w:rPr>
        <w:t xml:space="preserve">представителей </w:t>
      </w:r>
      <w:r w:rsidR="00334019" w:rsidRPr="00AA3266">
        <w:rPr>
          <w:sz w:val="26"/>
          <w:szCs w:val="26"/>
        </w:rPr>
        <w:t xml:space="preserve">Министерства </w:t>
      </w:r>
      <w:r w:rsidR="00975FBD" w:rsidRPr="00AA3266">
        <w:rPr>
          <w:sz w:val="26"/>
          <w:szCs w:val="26"/>
        </w:rPr>
        <w:t xml:space="preserve"> </w:t>
      </w:r>
      <w:r w:rsidR="00334019" w:rsidRPr="00AA3266">
        <w:rPr>
          <w:sz w:val="26"/>
          <w:szCs w:val="26"/>
        </w:rPr>
        <w:t>образования  Пензенской области.</w:t>
      </w:r>
    </w:p>
    <w:p w:rsidR="00E56AAB" w:rsidRPr="00AA3266" w:rsidRDefault="00203A3D" w:rsidP="00F52993">
      <w:pPr>
        <w:pStyle w:val="a6"/>
        <w:spacing w:line="276" w:lineRule="auto"/>
        <w:ind w:firstLine="709"/>
        <w:jc w:val="both"/>
        <w:rPr>
          <w:sz w:val="26"/>
          <w:szCs w:val="26"/>
        </w:rPr>
      </w:pPr>
      <w:r w:rsidRPr="00AA3266">
        <w:rPr>
          <w:sz w:val="26"/>
          <w:szCs w:val="26"/>
        </w:rPr>
        <w:t>7.5</w:t>
      </w:r>
      <w:r w:rsidR="008B4050" w:rsidRPr="00AA3266">
        <w:rPr>
          <w:sz w:val="26"/>
          <w:szCs w:val="26"/>
        </w:rPr>
        <w:t>.</w:t>
      </w:r>
      <w:r w:rsidRPr="00AA3266">
        <w:rPr>
          <w:sz w:val="26"/>
          <w:szCs w:val="26"/>
        </w:rPr>
        <w:t xml:space="preserve"> </w:t>
      </w:r>
      <w:r w:rsidR="005D0269" w:rsidRPr="00AA3266">
        <w:rPr>
          <w:sz w:val="26"/>
          <w:szCs w:val="26"/>
        </w:rPr>
        <w:t>Поступающий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r w:rsidRPr="00AA3266">
        <w:rPr>
          <w:sz w:val="26"/>
          <w:szCs w:val="26"/>
        </w:rPr>
        <w:t xml:space="preserve"> </w:t>
      </w:r>
      <w:r w:rsidR="005D0269" w:rsidRPr="00AA3266">
        <w:rPr>
          <w:sz w:val="26"/>
          <w:szCs w:val="26"/>
        </w:rPr>
        <w:t>С несовершеннолетним поступающим имеет право присутствовать один из родителей или ин</w:t>
      </w:r>
      <w:r w:rsidR="00FA3008" w:rsidRPr="00AA3266">
        <w:rPr>
          <w:sz w:val="26"/>
          <w:szCs w:val="26"/>
        </w:rPr>
        <w:t>ой</w:t>
      </w:r>
      <w:r w:rsidR="005D0269" w:rsidRPr="00AA3266">
        <w:rPr>
          <w:sz w:val="26"/>
          <w:szCs w:val="26"/>
        </w:rPr>
        <w:t xml:space="preserve"> законны</w:t>
      </w:r>
      <w:r w:rsidR="00FA3008" w:rsidRPr="00AA3266">
        <w:rPr>
          <w:sz w:val="26"/>
          <w:szCs w:val="26"/>
        </w:rPr>
        <w:t>й</w:t>
      </w:r>
      <w:r w:rsidR="005D0269" w:rsidRPr="00AA3266">
        <w:rPr>
          <w:sz w:val="26"/>
          <w:szCs w:val="26"/>
        </w:rPr>
        <w:t xml:space="preserve"> представител</w:t>
      </w:r>
      <w:r w:rsidR="00FA3008" w:rsidRPr="00AA3266">
        <w:rPr>
          <w:sz w:val="26"/>
          <w:szCs w:val="26"/>
        </w:rPr>
        <w:t>ь</w:t>
      </w:r>
      <w:r w:rsidR="005D0269" w:rsidRPr="00AA3266">
        <w:rPr>
          <w:sz w:val="26"/>
          <w:szCs w:val="26"/>
        </w:rPr>
        <w:t>.</w:t>
      </w:r>
    </w:p>
    <w:p w:rsidR="00E56AAB" w:rsidRPr="00AA3266" w:rsidRDefault="005D0269" w:rsidP="00F52993">
      <w:pPr>
        <w:pStyle w:val="a6"/>
        <w:spacing w:line="276" w:lineRule="auto"/>
        <w:ind w:firstLine="709"/>
        <w:jc w:val="both"/>
        <w:rPr>
          <w:sz w:val="26"/>
          <w:szCs w:val="26"/>
        </w:rPr>
      </w:pPr>
      <w:r w:rsidRPr="00AA3266">
        <w:rPr>
          <w:sz w:val="26"/>
          <w:szCs w:val="26"/>
        </w:rPr>
        <w:t>7.6. После рассмотрения апелляции выносится решение апелляционной комиссии о</w:t>
      </w:r>
      <w:r w:rsidR="00FA3008" w:rsidRPr="00AA3266">
        <w:rPr>
          <w:sz w:val="26"/>
          <w:szCs w:val="26"/>
        </w:rPr>
        <w:t xml:space="preserve"> результате </w:t>
      </w:r>
      <w:r w:rsidRPr="00AA3266">
        <w:rPr>
          <w:sz w:val="26"/>
          <w:szCs w:val="26"/>
        </w:rPr>
        <w:t>вступительно</w:t>
      </w:r>
      <w:r w:rsidR="00FA3008" w:rsidRPr="00AA3266">
        <w:rPr>
          <w:sz w:val="26"/>
          <w:szCs w:val="26"/>
        </w:rPr>
        <w:t>го</w:t>
      </w:r>
      <w:r w:rsidRPr="00AA3266">
        <w:rPr>
          <w:sz w:val="26"/>
          <w:szCs w:val="26"/>
        </w:rPr>
        <w:t xml:space="preserve"> испытани</w:t>
      </w:r>
      <w:r w:rsidR="00FA3008" w:rsidRPr="00AA3266">
        <w:rPr>
          <w:sz w:val="26"/>
          <w:szCs w:val="26"/>
        </w:rPr>
        <w:t>я</w:t>
      </w:r>
      <w:r w:rsidRPr="00AA3266">
        <w:rPr>
          <w:sz w:val="26"/>
          <w:szCs w:val="26"/>
        </w:rPr>
        <w:t>.</w:t>
      </w:r>
    </w:p>
    <w:p w:rsidR="00E56AAB" w:rsidRPr="00AA3266" w:rsidRDefault="005D0269" w:rsidP="00F52993">
      <w:pPr>
        <w:pStyle w:val="a6"/>
        <w:spacing w:line="276" w:lineRule="auto"/>
        <w:ind w:firstLine="709"/>
        <w:jc w:val="both"/>
        <w:rPr>
          <w:sz w:val="26"/>
          <w:szCs w:val="26"/>
        </w:rPr>
      </w:pPr>
      <w:r w:rsidRPr="00AA3266">
        <w:rPr>
          <w:sz w:val="26"/>
          <w:szCs w:val="26"/>
        </w:rPr>
        <w:t>7.7. При возникновении разногласий в аппеляционной комиссии проводится голосование, и решение утверждается большинством голосов.</w:t>
      </w:r>
    </w:p>
    <w:p w:rsidR="00E56AAB" w:rsidRPr="00AA3266" w:rsidRDefault="005D0269" w:rsidP="00F52993">
      <w:pPr>
        <w:pStyle w:val="a6"/>
        <w:spacing w:line="276" w:lineRule="auto"/>
        <w:ind w:firstLine="709"/>
        <w:jc w:val="both"/>
        <w:rPr>
          <w:sz w:val="26"/>
          <w:szCs w:val="26"/>
        </w:rPr>
      </w:pPr>
      <w:r w:rsidRPr="00AA3266">
        <w:rPr>
          <w:sz w:val="26"/>
          <w:szCs w:val="26"/>
        </w:rPr>
        <w:t>Оформленное протоколом решение апелляционной комиссии доводится до сведения поступающего (под роспись).</w:t>
      </w:r>
    </w:p>
    <w:p w:rsidR="00E56AAB" w:rsidRPr="00AA3266" w:rsidRDefault="00E56AAB" w:rsidP="00F52993">
      <w:pPr>
        <w:pStyle w:val="a6"/>
        <w:spacing w:line="276" w:lineRule="auto"/>
        <w:ind w:firstLine="709"/>
        <w:jc w:val="both"/>
        <w:rPr>
          <w:sz w:val="26"/>
          <w:szCs w:val="26"/>
        </w:rPr>
      </w:pPr>
    </w:p>
    <w:p w:rsidR="00E56AAB" w:rsidRPr="00AA3266" w:rsidRDefault="005D0269" w:rsidP="00FE3AC1">
      <w:pPr>
        <w:pStyle w:val="a6"/>
        <w:spacing w:line="276" w:lineRule="auto"/>
        <w:ind w:firstLine="709"/>
        <w:jc w:val="center"/>
        <w:rPr>
          <w:sz w:val="26"/>
          <w:szCs w:val="26"/>
        </w:rPr>
      </w:pPr>
      <w:r w:rsidRPr="00AA3266">
        <w:rPr>
          <w:sz w:val="26"/>
          <w:szCs w:val="26"/>
        </w:rPr>
        <w:t xml:space="preserve">VIII. </w:t>
      </w:r>
      <w:r w:rsidR="00843AFC" w:rsidRPr="00AA3266">
        <w:rPr>
          <w:sz w:val="26"/>
          <w:szCs w:val="26"/>
        </w:rPr>
        <w:t>Зачисление в К</w:t>
      </w:r>
      <w:r w:rsidRPr="00AA3266">
        <w:rPr>
          <w:sz w:val="26"/>
          <w:szCs w:val="26"/>
        </w:rPr>
        <w:t>олледж</w:t>
      </w:r>
    </w:p>
    <w:p w:rsidR="00E56AAB" w:rsidRPr="00AA3266" w:rsidRDefault="00E56AAB" w:rsidP="00F52993">
      <w:pPr>
        <w:pStyle w:val="a6"/>
        <w:spacing w:line="276" w:lineRule="auto"/>
        <w:ind w:firstLine="709"/>
        <w:jc w:val="both"/>
        <w:rPr>
          <w:sz w:val="26"/>
          <w:szCs w:val="26"/>
        </w:rPr>
      </w:pPr>
    </w:p>
    <w:p w:rsidR="00E56AAB" w:rsidRPr="00AA3266" w:rsidRDefault="00CB6D3A" w:rsidP="00F52993">
      <w:pPr>
        <w:pStyle w:val="a6"/>
        <w:spacing w:line="276" w:lineRule="auto"/>
        <w:ind w:firstLine="709"/>
        <w:jc w:val="both"/>
        <w:rPr>
          <w:sz w:val="26"/>
          <w:szCs w:val="26"/>
        </w:rPr>
      </w:pPr>
      <w:r w:rsidRPr="00AA3266">
        <w:rPr>
          <w:sz w:val="26"/>
          <w:szCs w:val="26"/>
        </w:rPr>
        <w:t>8</w:t>
      </w:r>
      <w:r w:rsidR="005D0269" w:rsidRPr="00AA3266">
        <w:rPr>
          <w:sz w:val="26"/>
          <w:szCs w:val="26"/>
        </w:rPr>
        <w:t xml:space="preserve">.1. Поступающие на обучение по специальностям и профессиям среднего профессионального образования предоставляют оригинал документов об образовании </w:t>
      </w:r>
      <w:r w:rsidR="004128F1" w:rsidRPr="00AA3266">
        <w:rPr>
          <w:sz w:val="26"/>
          <w:szCs w:val="26"/>
        </w:rPr>
        <w:t xml:space="preserve">и (или) документа об образовании и о квалификации </w:t>
      </w:r>
      <w:r w:rsidR="005D0269" w:rsidRPr="00AA3266">
        <w:rPr>
          <w:sz w:val="26"/>
          <w:szCs w:val="26"/>
        </w:rPr>
        <w:t>не позднее 15 августа.</w:t>
      </w:r>
    </w:p>
    <w:p w:rsidR="00E56AAB" w:rsidRPr="00AA3266" w:rsidRDefault="00CB6D3A" w:rsidP="00F52993">
      <w:pPr>
        <w:pStyle w:val="a6"/>
        <w:spacing w:line="276" w:lineRule="auto"/>
        <w:ind w:firstLine="709"/>
        <w:jc w:val="both"/>
        <w:rPr>
          <w:sz w:val="26"/>
          <w:szCs w:val="26"/>
        </w:rPr>
      </w:pPr>
      <w:r w:rsidRPr="00AA3266">
        <w:rPr>
          <w:sz w:val="26"/>
          <w:szCs w:val="26"/>
        </w:rPr>
        <w:t>8</w:t>
      </w:r>
      <w:r w:rsidR="005D0269" w:rsidRPr="00AA3266">
        <w:rPr>
          <w:sz w:val="26"/>
          <w:szCs w:val="26"/>
        </w:rPr>
        <w:t xml:space="preserve">.2. По истечении сроков представления оригиналов документов об образовании </w:t>
      </w:r>
      <w:r w:rsidR="004128F1" w:rsidRPr="00AA3266">
        <w:rPr>
          <w:sz w:val="26"/>
          <w:szCs w:val="26"/>
        </w:rPr>
        <w:t xml:space="preserve">и (или) документа об образовании и о квалификации </w:t>
      </w:r>
      <w:r w:rsidR="00E90E6F" w:rsidRPr="00AA3266">
        <w:rPr>
          <w:sz w:val="26"/>
          <w:szCs w:val="26"/>
        </w:rPr>
        <w:t>директором К</w:t>
      </w:r>
      <w:r w:rsidR="005D0269" w:rsidRPr="00AA3266">
        <w:rPr>
          <w:sz w:val="26"/>
          <w:szCs w:val="26"/>
        </w:rPr>
        <w:t xml:space="preserve">олледжа издается приказ о </w:t>
      </w:r>
      <w:r w:rsidR="005D0269" w:rsidRPr="00AA3266">
        <w:rPr>
          <w:sz w:val="26"/>
          <w:szCs w:val="26"/>
        </w:rPr>
        <w:lastRenderedPageBreak/>
        <w:t>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поф</w:t>
      </w:r>
      <w:r w:rsidR="00652ADA" w:rsidRPr="00AA3266">
        <w:rPr>
          <w:sz w:val="26"/>
          <w:szCs w:val="26"/>
        </w:rPr>
        <w:t>а</w:t>
      </w:r>
      <w:r w:rsidR="005D0269" w:rsidRPr="00AA3266">
        <w:rPr>
          <w:sz w:val="26"/>
          <w:szCs w:val="26"/>
        </w:rPr>
        <w:t>мильный перечень указанных лиц. Приказ с приложением размещается на следующий рабочий день после издания на информационном стенде приемной к</w:t>
      </w:r>
      <w:r w:rsidR="00E90E6F" w:rsidRPr="00AA3266">
        <w:rPr>
          <w:sz w:val="26"/>
          <w:szCs w:val="26"/>
        </w:rPr>
        <w:t>омиссии и на официальном сайте К</w:t>
      </w:r>
      <w:r w:rsidR="005D0269" w:rsidRPr="00AA3266">
        <w:rPr>
          <w:sz w:val="26"/>
          <w:szCs w:val="26"/>
        </w:rPr>
        <w:t>олледжа.</w:t>
      </w:r>
    </w:p>
    <w:p w:rsidR="00E56AAB" w:rsidRPr="00AA3266" w:rsidRDefault="00CB6D3A" w:rsidP="00F52993">
      <w:pPr>
        <w:pStyle w:val="a6"/>
        <w:spacing w:line="276" w:lineRule="auto"/>
        <w:ind w:firstLine="709"/>
        <w:jc w:val="both"/>
        <w:rPr>
          <w:sz w:val="26"/>
          <w:szCs w:val="26"/>
        </w:rPr>
      </w:pPr>
      <w:r w:rsidRPr="00AA3266">
        <w:rPr>
          <w:sz w:val="26"/>
          <w:szCs w:val="26"/>
        </w:rPr>
        <w:t>8</w:t>
      </w:r>
      <w:r w:rsidR="005D0269" w:rsidRPr="00AA3266">
        <w:rPr>
          <w:sz w:val="26"/>
          <w:szCs w:val="26"/>
        </w:rPr>
        <w:t xml:space="preserve">.3.  По письменному заявлению поступающих оригиналы документов </w:t>
      </w:r>
      <w:r w:rsidR="001D19C5" w:rsidRPr="00AA3266">
        <w:rPr>
          <w:color w:val="00B0F0"/>
          <w:sz w:val="26"/>
          <w:szCs w:val="26"/>
        </w:rPr>
        <w:t xml:space="preserve"> </w:t>
      </w:r>
      <w:r w:rsidR="005D0269" w:rsidRPr="00AA3266">
        <w:rPr>
          <w:sz w:val="26"/>
          <w:szCs w:val="26"/>
        </w:rPr>
        <w:t xml:space="preserve"> об образовании </w:t>
      </w:r>
      <w:r w:rsidR="004128F1" w:rsidRPr="00AA3266">
        <w:rPr>
          <w:sz w:val="26"/>
          <w:szCs w:val="26"/>
        </w:rPr>
        <w:t xml:space="preserve">и (или) документа об образовании и о квалификации </w:t>
      </w:r>
      <w:r w:rsidR="005D0269" w:rsidRPr="00AA3266">
        <w:rPr>
          <w:sz w:val="26"/>
          <w:szCs w:val="26"/>
        </w:rPr>
        <w:t>и другие документы, представле</w:t>
      </w:r>
      <w:r w:rsidR="00E90E6F" w:rsidRPr="00AA3266">
        <w:rPr>
          <w:sz w:val="26"/>
          <w:szCs w:val="26"/>
        </w:rPr>
        <w:t>нные поступающим, возвращаются К</w:t>
      </w:r>
      <w:r w:rsidR="005D0269" w:rsidRPr="00AA3266">
        <w:rPr>
          <w:sz w:val="26"/>
          <w:szCs w:val="26"/>
        </w:rPr>
        <w:t>олледжем в течение следующего рабочего дня после подачи заявления.</w:t>
      </w:r>
    </w:p>
    <w:p w:rsidR="00E56AAB" w:rsidRDefault="00CB6D3A" w:rsidP="00F52993">
      <w:pPr>
        <w:pStyle w:val="a6"/>
        <w:spacing w:line="276" w:lineRule="auto"/>
        <w:ind w:firstLine="709"/>
        <w:jc w:val="both"/>
        <w:rPr>
          <w:sz w:val="26"/>
          <w:szCs w:val="26"/>
        </w:rPr>
      </w:pPr>
      <w:r w:rsidRPr="00AA3266">
        <w:rPr>
          <w:sz w:val="26"/>
          <w:szCs w:val="26"/>
        </w:rPr>
        <w:t>8.</w:t>
      </w:r>
      <w:r w:rsidR="005D0269" w:rsidRPr="00AA3266">
        <w:rPr>
          <w:sz w:val="26"/>
          <w:szCs w:val="26"/>
        </w:rPr>
        <w:t xml:space="preserve">4. Из числа поступающих на специальность 49.02.01 Физическая культура, зачислению подлежат лица, </w:t>
      </w:r>
      <w:r w:rsidR="00BC654E" w:rsidRPr="00AA3266">
        <w:rPr>
          <w:sz w:val="26"/>
          <w:szCs w:val="26"/>
        </w:rPr>
        <w:t>успешно прошедшие</w:t>
      </w:r>
      <w:r w:rsidR="005D0269" w:rsidRPr="00AA3266">
        <w:rPr>
          <w:sz w:val="26"/>
          <w:szCs w:val="26"/>
        </w:rPr>
        <w:t xml:space="preserve"> вступительны</w:t>
      </w:r>
      <w:r w:rsidR="00BC654E" w:rsidRPr="00AA3266">
        <w:rPr>
          <w:sz w:val="26"/>
          <w:szCs w:val="26"/>
        </w:rPr>
        <w:t>е</w:t>
      </w:r>
      <w:r w:rsidR="005D0269" w:rsidRPr="00AA3266">
        <w:rPr>
          <w:sz w:val="26"/>
          <w:szCs w:val="26"/>
        </w:rPr>
        <w:t xml:space="preserve"> испытания по проверке физических качеств.</w:t>
      </w:r>
    </w:p>
    <w:p w:rsidR="00195F01" w:rsidRPr="00195F01" w:rsidRDefault="00195F01" w:rsidP="00195F01">
      <w:pPr>
        <w:pStyle w:val="Standard"/>
        <w:spacing w:after="0" w:line="240" w:lineRule="auto"/>
        <w:ind w:firstLine="720"/>
        <w:jc w:val="both"/>
        <w:rPr>
          <w:sz w:val="26"/>
          <w:szCs w:val="26"/>
        </w:rPr>
      </w:pPr>
      <w:r w:rsidRPr="00195F01">
        <w:rPr>
          <w:sz w:val="26"/>
          <w:szCs w:val="26"/>
        </w:rPr>
        <w:t>Из числа поступающих на специальность 29.02.04 Конструирование, моделирование и технология швейных изделий, зачислению подлежат лица, успешно прошедшие испытания по проверке творческих способностей.</w:t>
      </w:r>
    </w:p>
    <w:p w:rsidR="002D1CDD" w:rsidRPr="00AA3266" w:rsidRDefault="002D1CDD" w:rsidP="00F52993">
      <w:pPr>
        <w:pStyle w:val="a6"/>
        <w:spacing w:line="276" w:lineRule="auto"/>
        <w:ind w:firstLine="709"/>
        <w:jc w:val="both"/>
        <w:rPr>
          <w:rFonts w:eastAsia="Times New Roman"/>
          <w:kern w:val="0"/>
          <w:sz w:val="26"/>
          <w:szCs w:val="26"/>
        </w:rPr>
      </w:pPr>
      <w:r w:rsidRPr="00AA3266">
        <w:rPr>
          <w:rFonts w:eastAsia="Times New Roman"/>
          <w:kern w:val="0"/>
          <w:sz w:val="26"/>
          <w:szCs w:val="26"/>
        </w:rPr>
        <w:t>8.5 В случае</w:t>
      </w:r>
      <w:r w:rsidR="0089177E" w:rsidRPr="00AA3266">
        <w:rPr>
          <w:rFonts w:eastAsia="Times New Roman"/>
          <w:kern w:val="0"/>
          <w:sz w:val="26"/>
          <w:szCs w:val="26"/>
        </w:rPr>
        <w:t>,</w:t>
      </w:r>
      <w:r w:rsidRPr="00AA3266">
        <w:rPr>
          <w:rFonts w:eastAsia="Times New Roman"/>
          <w:kern w:val="0"/>
          <w:sz w:val="26"/>
          <w:szCs w:val="26"/>
        </w:rPr>
        <w:t xml:space="preserve">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бюджета Пензенской области, Колледж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результатов индивидуальных достижений, сведения о которых поступающий вправе представить при приеме, а также наличия договора о целевом обучении с организациями, указанными в части 1 статьи 71 Федерального закона </w:t>
      </w:r>
      <w:r w:rsidR="00ED686C" w:rsidRPr="00AA3266">
        <w:rPr>
          <w:spacing w:val="4"/>
          <w:sz w:val="26"/>
          <w:szCs w:val="26"/>
          <w:shd w:val="clear" w:color="auto" w:fill="F1F1F1"/>
        </w:rPr>
        <w:t>от 29.12.2012 N 273-ФЗ  "Об образовании в Российской Федерации"</w:t>
      </w:r>
      <w:r w:rsidRPr="00AA3266">
        <w:rPr>
          <w:rFonts w:eastAsia="Times New Roman"/>
          <w:kern w:val="0"/>
          <w:sz w:val="26"/>
          <w:szCs w:val="26"/>
        </w:rPr>
        <w:t>.</w:t>
      </w:r>
    </w:p>
    <w:p w:rsidR="00942607" w:rsidRPr="00AA3266" w:rsidRDefault="00ED686C" w:rsidP="00F52993">
      <w:pPr>
        <w:pStyle w:val="a6"/>
        <w:spacing w:line="276" w:lineRule="auto"/>
        <w:ind w:firstLine="709"/>
        <w:jc w:val="both"/>
        <w:rPr>
          <w:color w:val="002060"/>
          <w:kern w:val="0"/>
          <w:sz w:val="26"/>
          <w:szCs w:val="26"/>
        </w:rPr>
      </w:pPr>
      <w:r w:rsidRPr="00AA3266">
        <w:rPr>
          <w:color w:val="002060"/>
          <w:kern w:val="0"/>
          <w:sz w:val="26"/>
          <w:szCs w:val="26"/>
        </w:rPr>
        <w:t>8.6</w:t>
      </w:r>
      <w:r w:rsidRPr="00AA3266">
        <w:rPr>
          <w:color w:val="FF0000"/>
          <w:kern w:val="0"/>
          <w:sz w:val="26"/>
          <w:szCs w:val="26"/>
        </w:rPr>
        <w:t xml:space="preserve"> </w:t>
      </w:r>
      <w:r w:rsidR="00942607" w:rsidRPr="00AA3266">
        <w:rPr>
          <w:sz w:val="26"/>
          <w:szCs w:val="26"/>
        </w:rPr>
        <w:t xml:space="preserve">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квалификации, учитываются по </w:t>
      </w:r>
      <w:r w:rsidR="0033595C" w:rsidRPr="00AA3266">
        <w:rPr>
          <w:sz w:val="26"/>
          <w:szCs w:val="26"/>
        </w:rPr>
        <w:t xml:space="preserve">всем </w:t>
      </w:r>
      <w:r w:rsidR="00942607" w:rsidRPr="00AA3266">
        <w:rPr>
          <w:sz w:val="26"/>
          <w:szCs w:val="26"/>
        </w:rPr>
        <w:t xml:space="preserve">общеобразовательным предметам </w:t>
      </w:r>
      <w:r w:rsidR="00D51D4E" w:rsidRPr="00AA3266">
        <w:rPr>
          <w:sz w:val="26"/>
          <w:szCs w:val="26"/>
        </w:rPr>
        <w:t xml:space="preserve">путём вычисления </w:t>
      </w:r>
      <w:r w:rsidR="00942607" w:rsidRPr="00AA3266">
        <w:rPr>
          <w:sz w:val="26"/>
          <w:szCs w:val="26"/>
        </w:rPr>
        <w:t>средн</w:t>
      </w:r>
      <w:r w:rsidR="00D51D4E" w:rsidRPr="00AA3266">
        <w:rPr>
          <w:sz w:val="26"/>
          <w:szCs w:val="26"/>
        </w:rPr>
        <w:t>его</w:t>
      </w:r>
      <w:r w:rsidR="00942607" w:rsidRPr="00AA3266">
        <w:rPr>
          <w:sz w:val="26"/>
          <w:szCs w:val="26"/>
        </w:rPr>
        <w:t xml:space="preserve"> балл</w:t>
      </w:r>
      <w:r w:rsidR="00D51D4E" w:rsidRPr="00AA3266">
        <w:rPr>
          <w:sz w:val="26"/>
          <w:szCs w:val="26"/>
        </w:rPr>
        <w:t xml:space="preserve">а,  </w:t>
      </w:r>
      <w:r w:rsidR="00942607" w:rsidRPr="00AA3266">
        <w:rPr>
          <w:sz w:val="26"/>
          <w:szCs w:val="26"/>
        </w:rPr>
        <w:t xml:space="preserve"> </w:t>
      </w:r>
      <w:r w:rsidR="00D51D4E" w:rsidRPr="00AA3266">
        <w:rPr>
          <w:sz w:val="26"/>
          <w:szCs w:val="26"/>
        </w:rPr>
        <w:t>из</w:t>
      </w:r>
      <w:r w:rsidR="00942607" w:rsidRPr="00AA3266">
        <w:rPr>
          <w:sz w:val="26"/>
          <w:szCs w:val="26"/>
        </w:rPr>
        <w:t>чи</w:t>
      </w:r>
      <w:r w:rsidR="00D51D4E" w:rsidRPr="00AA3266">
        <w:rPr>
          <w:sz w:val="26"/>
          <w:szCs w:val="26"/>
        </w:rPr>
        <w:t>сленного</w:t>
      </w:r>
      <w:r w:rsidR="00D51D4E" w:rsidRPr="00AA3266">
        <w:rPr>
          <w:color w:val="FF0000"/>
          <w:sz w:val="26"/>
          <w:szCs w:val="26"/>
        </w:rPr>
        <w:t xml:space="preserve"> </w:t>
      </w:r>
      <w:r w:rsidR="00942607" w:rsidRPr="00AA3266">
        <w:rPr>
          <w:sz w:val="26"/>
          <w:szCs w:val="26"/>
        </w:rPr>
        <w:t xml:space="preserve"> до сотых</w:t>
      </w:r>
      <w:r w:rsidR="00D51D4E" w:rsidRPr="00AA3266">
        <w:rPr>
          <w:sz w:val="26"/>
          <w:szCs w:val="26"/>
        </w:rPr>
        <w:t xml:space="preserve"> долей</w:t>
      </w:r>
      <w:r w:rsidR="00942607" w:rsidRPr="00AA3266">
        <w:rPr>
          <w:sz w:val="26"/>
          <w:szCs w:val="26"/>
        </w:rPr>
        <w:t>.</w:t>
      </w:r>
    </w:p>
    <w:p w:rsidR="00ED686C" w:rsidRPr="00AA3266" w:rsidRDefault="00ED686C" w:rsidP="00F52993">
      <w:pPr>
        <w:pStyle w:val="a6"/>
        <w:spacing w:line="276" w:lineRule="auto"/>
        <w:ind w:firstLine="709"/>
        <w:jc w:val="both"/>
        <w:rPr>
          <w:kern w:val="0"/>
          <w:sz w:val="26"/>
          <w:szCs w:val="26"/>
        </w:rPr>
      </w:pPr>
      <w:r w:rsidRPr="00AA3266">
        <w:rPr>
          <w:kern w:val="0"/>
          <w:sz w:val="26"/>
          <w:szCs w:val="26"/>
        </w:rPr>
        <w:t>8.7 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ED686C" w:rsidRPr="00AA3266" w:rsidRDefault="00ED686C" w:rsidP="00F52993">
      <w:pPr>
        <w:pStyle w:val="a6"/>
        <w:spacing w:line="276" w:lineRule="auto"/>
        <w:ind w:firstLine="709"/>
        <w:jc w:val="both"/>
        <w:rPr>
          <w:kern w:val="0"/>
          <w:sz w:val="26"/>
          <w:szCs w:val="26"/>
        </w:rPr>
      </w:pPr>
      <w:r w:rsidRPr="00AA3266">
        <w:rPr>
          <w:kern w:val="0"/>
          <w:sz w:val="26"/>
          <w:szCs w:val="26"/>
        </w:rPr>
        <w:t>При наличии результатов индивидуальных достижений и договора о целевом обучении учитывается в первую очередь договор о целевом обучении.</w:t>
      </w:r>
    </w:p>
    <w:p w:rsidR="00ED686C" w:rsidRPr="00AA3266" w:rsidRDefault="00ED686C" w:rsidP="00F52993">
      <w:pPr>
        <w:pStyle w:val="a6"/>
        <w:spacing w:line="276" w:lineRule="auto"/>
        <w:ind w:firstLine="709"/>
        <w:jc w:val="both"/>
        <w:rPr>
          <w:kern w:val="0"/>
          <w:sz w:val="26"/>
          <w:szCs w:val="26"/>
        </w:rPr>
      </w:pPr>
      <w:r w:rsidRPr="00AA3266">
        <w:rPr>
          <w:kern w:val="0"/>
          <w:sz w:val="26"/>
          <w:szCs w:val="26"/>
        </w:rPr>
        <w:t>8.8 При приеме на обучение по образовательным программам Колледжем учитываются следующие результаты индивидуальных достижений:</w:t>
      </w:r>
    </w:p>
    <w:p w:rsidR="00ED686C" w:rsidRPr="00AA3266" w:rsidRDefault="00ED686C" w:rsidP="00F52993">
      <w:pPr>
        <w:pStyle w:val="a6"/>
        <w:spacing w:line="276" w:lineRule="auto"/>
        <w:ind w:firstLine="709"/>
        <w:jc w:val="both"/>
        <w:rPr>
          <w:kern w:val="0"/>
          <w:sz w:val="26"/>
          <w:szCs w:val="26"/>
        </w:rPr>
      </w:pPr>
      <w:r w:rsidRPr="00AA3266">
        <w:rPr>
          <w:kern w:val="0"/>
          <w:sz w:val="26"/>
          <w:szCs w:val="26"/>
        </w:rPr>
        <w:t xml:space="preserve">8.8.1 наличие статуса победителя 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w:t>
      </w:r>
      <w:r w:rsidRPr="00AA3266">
        <w:rPr>
          <w:kern w:val="0"/>
          <w:sz w:val="26"/>
          <w:szCs w:val="26"/>
        </w:rPr>
        <w:lastRenderedPageBreak/>
        <w:t>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постановлением Правительства Российской Федерации от 17 ноября 2015 г. N 1239 "Об утверждении Правил выявления детей, проявивших выдающиеся способности, сопровождения и мониторинга их дальнейшего развития";</w:t>
      </w:r>
    </w:p>
    <w:p w:rsidR="00ED686C" w:rsidRPr="00AA3266" w:rsidRDefault="00ED686C" w:rsidP="00F52993">
      <w:pPr>
        <w:pStyle w:val="a6"/>
        <w:spacing w:line="276" w:lineRule="auto"/>
        <w:ind w:firstLine="709"/>
        <w:jc w:val="both"/>
        <w:rPr>
          <w:kern w:val="0"/>
          <w:sz w:val="26"/>
          <w:szCs w:val="26"/>
        </w:rPr>
      </w:pPr>
      <w:r w:rsidRPr="00AA3266">
        <w:rPr>
          <w:kern w:val="0"/>
          <w:sz w:val="26"/>
          <w:szCs w:val="26"/>
        </w:rPr>
        <w:t>8.8.2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"Абилимпикс";</w:t>
      </w:r>
    </w:p>
    <w:p w:rsidR="00ED686C" w:rsidRPr="00AA3266" w:rsidRDefault="0089177E" w:rsidP="00F52993">
      <w:pPr>
        <w:pStyle w:val="a6"/>
        <w:spacing w:line="276" w:lineRule="auto"/>
        <w:ind w:firstLine="709"/>
        <w:jc w:val="both"/>
        <w:rPr>
          <w:kern w:val="0"/>
          <w:sz w:val="26"/>
          <w:szCs w:val="26"/>
        </w:rPr>
      </w:pPr>
      <w:r w:rsidRPr="00AA3266">
        <w:rPr>
          <w:kern w:val="0"/>
          <w:sz w:val="26"/>
          <w:szCs w:val="26"/>
        </w:rPr>
        <w:t>8.8.</w:t>
      </w:r>
      <w:r w:rsidR="00ED686C" w:rsidRPr="00AA3266">
        <w:rPr>
          <w:kern w:val="0"/>
          <w:sz w:val="26"/>
          <w:szCs w:val="26"/>
        </w:rPr>
        <w:t>3 наличие у поступающего статуса победителя 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(Ворлдскиллс Россия)" либо международной организацией "WorldSkills International".</w:t>
      </w:r>
    </w:p>
    <w:p w:rsidR="00ED686C" w:rsidRPr="001B3725" w:rsidRDefault="0089177E" w:rsidP="00F52993">
      <w:pPr>
        <w:pStyle w:val="a6"/>
        <w:spacing w:line="276" w:lineRule="auto"/>
        <w:ind w:firstLine="709"/>
        <w:jc w:val="both"/>
        <w:rPr>
          <w:color w:val="auto"/>
          <w:kern w:val="0"/>
          <w:sz w:val="26"/>
          <w:szCs w:val="26"/>
        </w:rPr>
      </w:pPr>
      <w:r w:rsidRPr="001B3725">
        <w:rPr>
          <w:color w:val="auto"/>
          <w:kern w:val="0"/>
          <w:sz w:val="26"/>
          <w:szCs w:val="26"/>
        </w:rPr>
        <w:t>8.9</w:t>
      </w:r>
      <w:r w:rsidR="00955C09" w:rsidRPr="001B3725">
        <w:rPr>
          <w:color w:val="auto"/>
          <w:kern w:val="0"/>
          <w:sz w:val="26"/>
          <w:szCs w:val="26"/>
        </w:rPr>
        <w:t>.</w:t>
      </w:r>
      <w:r w:rsidRPr="001B3725">
        <w:rPr>
          <w:color w:val="auto"/>
          <w:kern w:val="0"/>
          <w:sz w:val="26"/>
          <w:szCs w:val="26"/>
        </w:rPr>
        <w:t xml:space="preserve"> </w:t>
      </w:r>
      <w:r w:rsidR="00ED686C" w:rsidRPr="001B3725">
        <w:rPr>
          <w:color w:val="auto"/>
          <w:kern w:val="0"/>
          <w:sz w:val="26"/>
          <w:szCs w:val="26"/>
        </w:rPr>
        <w:t>Порядок учета результатов индивидуальных достижений и договора о целевом обучении устанавливает</w:t>
      </w:r>
      <w:r w:rsidR="00955C09" w:rsidRPr="001B3725">
        <w:rPr>
          <w:color w:val="auto"/>
          <w:kern w:val="0"/>
          <w:sz w:val="26"/>
          <w:szCs w:val="26"/>
        </w:rPr>
        <w:t>ся Колледжем в с</w:t>
      </w:r>
      <w:r w:rsidR="00DB5C14" w:rsidRPr="001B3725">
        <w:rPr>
          <w:color w:val="auto"/>
          <w:kern w:val="0"/>
          <w:sz w:val="26"/>
          <w:szCs w:val="26"/>
        </w:rPr>
        <w:t>оответствие с Приложением</w:t>
      </w:r>
      <w:r w:rsidR="00673BA9" w:rsidRPr="001B3725">
        <w:rPr>
          <w:color w:val="auto"/>
          <w:kern w:val="0"/>
          <w:sz w:val="26"/>
          <w:szCs w:val="26"/>
        </w:rPr>
        <w:t xml:space="preserve"> № 3.</w:t>
      </w:r>
    </w:p>
    <w:p w:rsidR="005656E8" w:rsidRPr="00AA3266" w:rsidRDefault="009C3A43" w:rsidP="00F52993">
      <w:pPr>
        <w:pStyle w:val="a6"/>
        <w:spacing w:line="276" w:lineRule="auto"/>
        <w:ind w:firstLine="709"/>
        <w:jc w:val="both"/>
        <w:rPr>
          <w:sz w:val="26"/>
          <w:szCs w:val="26"/>
        </w:rPr>
      </w:pPr>
      <w:r w:rsidRPr="00AA3266">
        <w:rPr>
          <w:sz w:val="26"/>
          <w:szCs w:val="26"/>
        </w:rPr>
        <w:t>8</w:t>
      </w:r>
      <w:r w:rsidR="005656E8" w:rsidRPr="00AA3266">
        <w:rPr>
          <w:sz w:val="26"/>
          <w:szCs w:val="26"/>
        </w:rPr>
        <w:t>.</w:t>
      </w:r>
      <w:r w:rsidR="0089177E" w:rsidRPr="00AA3266">
        <w:rPr>
          <w:sz w:val="26"/>
          <w:szCs w:val="26"/>
        </w:rPr>
        <w:t>10</w:t>
      </w:r>
      <w:r w:rsidR="005656E8" w:rsidRPr="00AA3266">
        <w:rPr>
          <w:sz w:val="26"/>
          <w:szCs w:val="26"/>
        </w:rPr>
        <w:t>. При наличи</w:t>
      </w:r>
      <w:r w:rsidR="00EA4DE0" w:rsidRPr="00AA3266">
        <w:rPr>
          <w:sz w:val="26"/>
          <w:szCs w:val="26"/>
        </w:rPr>
        <w:t>и</w:t>
      </w:r>
      <w:r w:rsidR="005656E8" w:rsidRPr="00AA3266">
        <w:rPr>
          <w:sz w:val="26"/>
          <w:szCs w:val="26"/>
        </w:rPr>
        <w:t xml:space="preserve"> свободных мест, оставшихся после зачисления, в том числе по результатам вступит</w:t>
      </w:r>
      <w:r w:rsidR="00E90E6F" w:rsidRPr="00AA3266">
        <w:rPr>
          <w:sz w:val="26"/>
          <w:szCs w:val="26"/>
        </w:rPr>
        <w:t>ельных испытаний, зачисление в К</w:t>
      </w:r>
      <w:r w:rsidR="005656E8" w:rsidRPr="00AA3266">
        <w:rPr>
          <w:sz w:val="26"/>
          <w:szCs w:val="26"/>
        </w:rPr>
        <w:t>олледж осуществляется до 1 декабря 201</w:t>
      </w:r>
      <w:r w:rsidR="0089177E" w:rsidRPr="00AA3266">
        <w:rPr>
          <w:sz w:val="26"/>
          <w:szCs w:val="26"/>
        </w:rPr>
        <w:t>9</w:t>
      </w:r>
      <w:r w:rsidR="005656E8" w:rsidRPr="00AA3266">
        <w:rPr>
          <w:sz w:val="26"/>
          <w:szCs w:val="26"/>
        </w:rPr>
        <w:t xml:space="preserve"> года.</w:t>
      </w:r>
    </w:p>
    <w:p w:rsidR="00E56AAB" w:rsidRPr="00AA3266" w:rsidRDefault="00E56AAB" w:rsidP="00F52993">
      <w:pPr>
        <w:pStyle w:val="a6"/>
        <w:spacing w:line="276" w:lineRule="auto"/>
        <w:ind w:firstLine="709"/>
        <w:jc w:val="both"/>
        <w:rPr>
          <w:sz w:val="26"/>
          <w:szCs w:val="26"/>
        </w:rPr>
      </w:pPr>
    </w:p>
    <w:p w:rsidR="00195F01" w:rsidRDefault="00195F01">
      <w:pPr>
        <w:widowControl/>
        <w:suppressAutoHyphens w:val="0"/>
        <w:autoSpaceDN/>
        <w:textAlignment w:val="auto"/>
        <w:rPr>
          <w:rFonts w:ascii="Times New Roman" w:eastAsia="Arial" w:hAnsi="Times New Roman" w:cs="Times New Roman"/>
          <w:color w:val="000000"/>
          <w:sz w:val="26"/>
          <w:szCs w:val="26"/>
        </w:rPr>
      </w:pPr>
      <w:r>
        <w:rPr>
          <w:sz w:val="26"/>
          <w:szCs w:val="26"/>
        </w:rPr>
        <w:br w:type="page"/>
      </w:r>
    </w:p>
    <w:p w:rsidR="00E56AAB" w:rsidRPr="00AA3266" w:rsidRDefault="00916BC2" w:rsidP="00195F01">
      <w:pPr>
        <w:pStyle w:val="a6"/>
        <w:spacing w:line="276" w:lineRule="auto"/>
        <w:ind w:firstLine="709"/>
        <w:jc w:val="right"/>
        <w:rPr>
          <w:sz w:val="26"/>
          <w:szCs w:val="26"/>
        </w:rPr>
      </w:pPr>
      <w:r w:rsidRPr="00AA3266">
        <w:rPr>
          <w:sz w:val="26"/>
          <w:szCs w:val="26"/>
        </w:rPr>
        <w:lastRenderedPageBreak/>
        <w:t>ПРИЛОЖЕНИЕ №</w:t>
      </w:r>
      <w:r w:rsidR="00652ADA" w:rsidRPr="00AA3266">
        <w:rPr>
          <w:sz w:val="26"/>
          <w:szCs w:val="26"/>
        </w:rPr>
        <w:t>1</w:t>
      </w:r>
    </w:p>
    <w:p w:rsidR="00E56AAB" w:rsidRPr="00AA3266" w:rsidRDefault="00D44A28" w:rsidP="00195F01">
      <w:pPr>
        <w:pStyle w:val="a6"/>
        <w:spacing w:line="276" w:lineRule="auto"/>
        <w:ind w:firstLine="709"/>
        <w:jc w:val="right"/>
        <w:rPr>
          <w:sz w:val="26"/>
          <w:szCs w:val="26"/>
        </w:rPr>
      </w:pPr>
      <w:r>
        <w:rPr>
          <w:sz w:val="26"/>
          <w:szCs w:val="26"/>
        </w:rPr>
        <w:t xml:space="preserve"> </w:t>
      </w:r>
    </w:p>
    <w:p w:rsidR="00E56AAB" w:rsidRPr="00AA3266" w:rsidRDefault="00E56AAB" w:rsidP="00F52993">
      <w:pPr>
        <w:pStyle w:val="a6"/>
        <w:spacing w:line="276" w:lineRule="auto"/>
        <w:ind w:firstLine="709"/>
        <w:jc w:val="both"/>
        <w:rPr>
          <w:sz w:val="26"/>
          <w:szCs w:val="26"/>
        </w:rPr>
      </w:pPr>
    </w:p>
    <w:p w:rsidR="00E56AAB" w:rsidRPr="00195F01" w:rsidRDefault="005D0269" w:rsidP="00F52993">
      <w:pPr>
        <w:pStyle w:val="a6"/>
        <w:spacing w:line="276" w:lineRule="auto"/>
        <w:ind w:firstLine="709"/>
        <w:jc w:val="both"/>
        <w:rPr>
          <w:b/>
          <w:sz w:val="24"/>
          <w:szCs w:val="24"/>
        </w:rPr>
      </w:pPr>
      <w:r w:rsidRPr="00195F01">
        <w:rPr>
          <w:b/>
          <w:sz w:val="24"/>
          <w:szCs w:val="24"/>
        </w:rPr>
        <w:t>ПЕРЕЧЕНЬ ДОКУМЕНТОВ, ПРЕДОСТАВЛЯЕМЫХ ПОСТУПАЮЩИМИ</w:t>
      </w:r>
    </w:p>
    <w:p w:rsidR="00E56AAB" w:rsidRPr="00AA3266" w:rsidRDefault="00E56AAB" w:rsidP="00F52993">
      <w:pPr>
        <w:pStyle w:val="a6"/>
        <w:spacing w:line="276" w:lineRule="auto"/>
        <w:ind w:firstLine="709"/>
        <w:jc w:val="both"/>
        <w:rPr>
          <w:sz w:val="26"/>
          <w:szCs w:val="26"/>
        </w:rPr>
      </w:pPr>
    </w:p>
    <w:p w:rsidR="00E56AAB" w:rsidRPr="00AA3266" w:rsidRDefault="00195F01" w:rsidP="00F52993">
      <w:pPr>
        <w:pStyle w:val="a6"/>
        <w:spacing w:line="276" w:lineRule="auto"/>
        <w:ind w:firstLine="709"/>
        <w:jc w:val="both"/>
        <w:rPr>
          <w:sz w:val="26"/>
          <w:szCs w:val="26"/>
        </w:rPr>
      </w:pPr>
      <w:r>
        <w:rPr>
          <w:bCs/>
          <w:sz w:val="26"/>
          <w:szCs w:val="26"/>
        </w:rPr>
        <w:t xml:space="preserve">1. </w:t>
      </w:r>
      <w:r w:rsidR="005D0269" w:rsidRPr="00195F01">
        <w:rPr>
          <w:b/>
          <w:bCs/>
          <w:sz w:val="26"/>
          <w:szCs w:val="26"/>
        </w:rPr>
        <w:t>Заявление</w:t>
      </w:r>
      <w:r w:rsidR="005D0269" w:rsidRPr="00195F01">
        <w:rPr>
          <w:b/>
          <w:sz w:val="26"/>
          <w:szCs w:val="26"/>
        </w:rPr>
        <w:t xml:space="preserve"> </w:t>
      </w:r>
      <w:r w:rsidR="005D0269" w:rsidRPr="00AA3266">
        <w:rPr>
          <w:sz w:val="26"/>
          <w:szCs w:val="26"/>
        </w:rPr>
        <w:t>(установленной формы)</w:t>
      </w:r>
    </w:p>
    <w:p w:rsidR="00E56AAB" w:rsidRPr="00AA3266" w:rsidRDefault="00195F01" w:rsidP="00F52993">
      <w:pPr>
        <w:pStyle w:val="a6"/>
        <w:spacing w:line="276" w:lineRule="auto"/>
        <w:ind w:firstLine="709"/>
        <w:jc w:val="both"/>
        <w:rPr>
          <w:sz w:val="26"/>
          <w:szCs w:val="26"/>
        </w:rPr>
      </w:pPr>
      <w:r>
        <w:rPr>
          <w:bCs/>
          <w:sz w:val="26"/>
          <w:szCs w:val="26"/>
        </w:rPr>
        <w:t xml:space="preserve">2. </w:t>
      </w:r>
      <w:r w:rsidR="005D0269" w:rsidRPr="00195F01">
        <w:rPr>
          <w:b/>
          <w:bCs/>
          <w:sz w:val="26"/>
          <w:szCs w:val="26"/>
        </w:rPr>
        <w:t>Копия паспорта</w:t>
      </w:r>
      <w:r w:rsidR="005D0269" w:rsidRPr="00AA3266">
        <w:rPr>
          <w:sz w:val="26"/>
          <w:szCs w:val="26"/>
        </w:rPr>
        <w:t xml:space="preserve"> (с регистрацией)</w:t>
      </w:r>
    </w:p>
    <w:p w:rsidR="00E56AAB" w:rsidRPr="00AA3266" w:rsidRDefault="00195F01" w:rsidP="00F52993">
      <w:pPr>
        <w:pStyle w:val="a6"/>
        <w:spacing w:line="276" w:lineRule="auto"/>
        <w:ind w:firstLine="709"/>
        <w:jc w:val="both"/>
        <w:rPr>
          <w:bCs/>
          <w:sz w:val="26"/>
          <w:szCs w:val="26"/>
        </w:rPr>
      </w:pPr>
      <w:r>
        <w:rPr>
          <w:bCs/>
          <w:sz w:val="26"/>
          <w:szCs w:val="26"/>
        </w:rPr>
        <w:t xml:space="preserve"> </w:t>
      </w:r>
      <w:r w:rsidR="005D0269" w:rsidRPr="00AA3266">
        <w:rPr>
          <w:bCs/>
          <w:sz w:val="26"/>
          <w:szCs w:val="26"/>
        </w:rPr>
        <w:t>Для иностранных граждан нотариально заверенный перевод на русский язык</w:t>
      </w:r>
    </w:p>
    <w:p w:rsidR="00E56AAB" w:rsidRPr="00AA3266" w:rsidRDefault="00195F01" w:rsidP="00F52993">
      <w:pPr>
        <w:pStyle w:val="a6"/>
        <w:spacing w:line="276" w:lineRule="auto"/>
        <w:ind w:firstLine="709"/>
        <w:jc w:val="both"/>
        <w:rPr>
          <w:sz w:val="26"/>
          <w:szCs w:val="26"/>
        </w:rPr>
      </w:pPr>
      <w:r>
        <w:rPr>
          <w:bCs/>
          <w:sz w:val="26"/>
          <w:szCs w:val="26"/>
        </w:rPr>
        <w:t xml:space="preserve">3. </w:t>
      </w:r>
      <w:r w:rsidR="005D0269" w:rsidRPr="00195F01">
        <w:rPr>
          <w:b/>
          <w:bCs/>
          <w:sz w:val="26"/>
          <w:szCs w:val="26"/>
        </w:rPr>
        <w:t>Документ об образовании</w:t>
      </w:r>
      <w:r w:rsidR="009B68E2" w:rsidRPr="00195F01">
        <w:rPr>
          <w:b/>
          <w:bCs/>
          <w:sz w:val="26"/>
          <w:szCs w:val="26"/>
        </w:rPr>
        <w:t xml:space="preserve"> </w:t>
      </w:r>
      <w:r w:rsidR="005D0269" w:rsidRPr="00195F01">
        <w:rPr>
          <w:b/>
          <w:sz w:val="26"/>
          <w:szCs w:val="26"/>
        </w:rPr>
        <w:t xml:space="preserve"> </w:t>
      </w:r>
      <w:r w:rsidR="005656E8" w:rsidRPr="00195F01">
        <w:rPr>
          <w:b/>
          <w:sz w:val="26"/>
          <w:szCs w:val="26"/>
        </w:rPr>
        <w:t>и (или) документ об образовании и о квалификации</w:t>
      </w:r>
      <w:r w:rsidR="005656E8" w:rsidRPr="00AA3266">
        <w:rPr>
          <w:sz w:val="26"/>
          <w:szCs w:val="26"/>
        </w:rPr>
        <w:t xml:space="preserve"> </w:t>
      </w:r>
      <w:r w:rsidR="005D0269" w:rsidRPr="00AA3266">
        <w:rPr>
          <w:sz w:val="26"/>
          <w:szCs w:val="26"/>
        </w:rPr>
        <w:t>(оригинал или заверенная копия)</w:t>
      </w:r>
    </w:p>
    <w:p w:rsidR="00E56AAB" w:rsidRPr="00AA3266" w:rsidRDefault="005D0269" w:rsidP="00F52993">
      <w:pPr>
        <w:pStyle w:val="a6"/>
        <w:spacing w:line="276" w:lineRule="auto"/>
        <w:ind w:firstLine="709"/>
        <w:jc w:val="both"/>
        <w:rPr>
          <w:bCs/>
          <w:sz w:val="26"/>
          <w:szCs w:val="26"/>
        </w:rPr>
      </w:pPr>
      <w:r w:rsidRPr="00AA3266">
        <w:rPr>
          <w:bCs/>
          <w:sz w:val="26"/>
          <w:szCs w:val="26"/>
        </w:rPr>
        <w:t>Для иностранных граждан нотариально заверенный перевод на русский язык</w:t>
      </w:r>
    </w:p>
    <w:p w:rsidR="00E56AAB" w:rsidRPr="00AA3266" w:rsidRDefault="00195F01" w:rsidP="00F52993">
      <w:pPr>
        <w:pStyle w:val="a6"/>
        <w:spacing w:line="276" w:lineRule="auto"/>
        <w:ind w:firstLine="709"/>
        <w:jc w:val="both"/>
        <w:rPr>
          <w:sz w:val="26"/>
          <w:szCs w:val="26"/>
        </w:rPr>
      </w:pPr>
      <w:r>
        <w:rPr>
          <w:bCs/>
          <w:sz w:val="26"/>
          <w:szCs w:val="26"/>
        </w:rPr>
        <w:t xml:space="preserve">4. </w:t>
      </w:r>
      <w:r w:rsidR="005D0269" w:rsidRPr="00195F01">
        <w:rPr>
          <w:b/>
          <w:bCs/>
          <w:sz w:val="26"/>
          <w:szCs w:val="26"/>
        </w:rPr>
        <w:t>Медицинские документы</w:t>
      </w:r>
      <w:r w:rsidR="005D0269" w:rsidRPr="00AA3266">
        <w:rPr>
          <w:sz w:val="26"/>
          <w:szCs w:val="26"/>
        </w:rPr>
        <w:t>:</w:t>
      </w:r>
    </w:p>
    <w:p w:rsidR="00E56AAB" w:rsidRPr="00AA3266" w:rsidRDefault="005D0269" w:rsidP="00F52993">
      <w:pPr>
        <w:pStyle w:val="a6"/>
        <w:spacing w:line="276" w:lineRule="auto"/>
        <w:ind w:firstLine="709"/>
        <w:jc w:val="both"/>
        <w:rPr>
          <w:sz w:val="26"/>
          <w:szCs w:val="26"/>
        </w:rPr>
      </w:pPr>
      <w:r w:rsidRPr="00AA3266">
        <w:rPr>
          <w:sz w:val="26"/>
          <w:szCs w:val="26"/>
        </w:rPr>
        <w:t xml:space="preserve">-  </w:t>
      </w:r>
      <w:r w:rsidR="00CF3EAC" w:rsidRPr="00AA3266">
        <w:rPr>
          <w:sz w:val="26"/>
          <w:szCs w:val="26"/>
        </w:rPr>
        <w:t>обязательный предварительный медицинский осмотр</w:t>
      </w:r>
      <w:r w:rsidR="00865BE0" w:rsidRPr="00AA3266">
        <w:rPr>
          <w:sz w:val="26"/>
          <w:szCs w:val="26"/>
        </w:rPr>
        <w:t xml:space="preserve"> </w:t>
      </w:r>
      <w:r w:rsidR="00AA143F" w:rsidRPr="00AA3266">
        <w:rPr>
          <w:sz w:val="26"/>
          <w:szCs w:val="26"/>
        </w:rPr>
        <w:t>на специальности «Дошкольное образование», «Физическая культура», «Ветеринария»</w:t>
      </w:r>
      <w:r w:rsidR="005656E8" w:rsidRPr="00AA3266">
        <w:rPr>
          <w:sz w:val="26"/>
          <w:szCs w:val="26"/>
        </w:rPr>
        <w:t xml:space="preserve">, </w:t>
      </w:r>
      <w:r w:rsidRPr="00AA3266">
        <w:rPr>
          <w:sz w:val="26"/>
          <w:szCs w:val="26"/>
        </w:rPr>
        <w:t xml:space="preserve"> </w:t>
      </w:r>
      <w:r w:rsidR="00D24312" w:rsidRPr="00AA3266">
        <w:rPr>
          <w:sz w:val="26"/>
          <w:szCs w:val="26"/>
        </w:rPr>
        <w:t>«Технология хлеба, кондитерских и макаронных изделий</w:t>
      </w:r>
      <w:r w:rsidR="000B5250" w:rsidRPr="00AA3266">
        <w:rPr>
          <w:sz w:val="26"/>
          <w:szCs w:val="26"/>
        </w:rPr>
        <w:t>»</w:t>
      </w:r>
      <w:r w:rsidR="005656E8" w:rsidRPr="00AA3266">
        <w:rPr>
          <w:sz w:val="26"/>
          <w:szCs w:val="26"/>
        </w:rPr>
        <w:t>;</w:t>
      </w:r>
      <w:r w:rsidR="009842BF" w:rsidRPr="00AA3266">
        <w:rPr>
          <w:sz w:val="26"/>
          <w:szCs w:val="26"/>
        </w:rPr>
        <w:t xml:space="preserve"> «Механизация сельского хозяйства», «Технология продукции общественного питания»</w:t>
      </w:r>
    </w:p>
    <w:p w:rsidR="00E56AAB" w:rsidRPr="00AA3266" w:rsidRDefault="0089733B" w:rsidP="00F52993">
      <w:pPr>
        <w:pStyle w:val="a6"/>
        <w:spacing w:line="276" w:lineRule="auto"/>
        <w:ind w:firstLine="709"/>
        <w:jc w:val="both"/>
        <w:rPr>
          <w:sz w:val="26"/>
          <w:szCs w:val="26"/>
        </w:rPr>
      </w:pPr>
      <w:r>
        <w:rPr>
          <w:sz w:val="26"/>
          <w:szCs w:val="26"/>
        </w:rPr>
        <w:t>5</w:t>
      </w:r>
      <w:r w:rsidR="005D0269" w:rsidRPr="00AA3266">
        <w:rPr>
          <w:sz w:val="26"/>
          <w:szCs w:val="26"/>
        </w:rPr>
        <w:t xml:space="preserve">.  </w:t>
      </w:r>
      <w:r w:rsidR="00C87124" w:rsidRPr="00AA3266">
        <w:rPr>
          <w:sz w:val="26"/>
          <w:szCs w:val="26"/>
        </w:rPr>
        <w:t xml:space="preserve"> </w:t>
      </w:r>
      <w:r w:rsidR="00A4176F" w:rsidRPr="00AA3266">
        <w:rPr>
          <w:sz w:val="26"/>
          <w:szCs w:val="26"/>
        </w:rPr>
        <w:t xml:space="preserve"> </w:t>
      </w:r>
      <w:r w:rsidR="00C87124" w:rsidRPr="00AA3266">
        <w:rPr>
          <w:sz w:val="26"/>
          <w:szCs w:val="26"/>
        </w:rPr>
        <w:t xml:space="preserve"> </w:t>
      </w:r>
      <w:r w:rsidR="00D80641" w:rsidRPr="00AA3266">
        <w:rPr>
          <w:sz w:val="26"/>
          <w:szCs w:val="26"/>
        </w:rPr>
        <w:t xml:space="preserve"> </w:t>
      </w:r>
      <w:r w:rsidR="005D0269" w:rsidRPr="00195F01">
        <w:rPr>
          <w:b/>
          <w:sz w:val="26"/>
          <w:szCs w:val="26"/>
        </w:rPr>
        <w:t xml:space="preserve">Фотографии  3х4 (4 </w:t>
      </w:r>
      <w:r w:rsidR="006030AE" w:rsidRPr="00195F01">
        <w:rPr>
          <w:b/>
          <w:sz w:val="26"/>
          <w:szCs w:val="26"/>
        </w:rPr>
        <w:t>шт</w:t>
      </w:r>
      <w:r w:rsidR="005D0269" w:rsidRPr="00195F01">
        <w:rPr>
          <w:b/>
          <w:sz w:val="26"/>
          <w:szCs w:val="26"/>
        </w:rPr>
        <w:t>)</w:t>
      </w:r>
    </w:p>
    <w:p w:rsidR="0089177E" w:rsidRPr="00AA3266" w:rsidRDefault="0089733B" w:rsidP="00F52993">
      <w:pPr>
        <w:pStyle w:val="a6"/>
        <w:spacing w:line="276" w:lineRule="auto"/>
        <w:ind w:firstLine="709"/>
        <w:jc w:val="both"/>
        <w:rPr>
          <w:sz w:val="26"/>
          <w:szCs w:val="26"/>
        </w:rPr>
      </w:pPr>
      <w:r>
        <w:rPr>
          <w:sz w:val="26"/>
          <w:szCs w:val="26"/>
        </w:rPr>
        <w:t>6</w:t>
      </w:r>
      <w:r w:rsidR="0089177E" w:rsidRPr="00AA3266">
        <w:rPr>
          <w:sz w:val="26"/>
          <w:szCs w:val="26"/>
        </w:rPr>
        <w:t xml:space="preserve">.  Поступающие вправе предоставить оригинал и ксерокопию документов, подтверждающих </w:t>
      </w:r>
      <w:r w:rsidR="0089177E" w:rsidRPr="0089733B">
        <w:rPr>
          <w:b/>
          <w:sz w:val="26"/>
          <w:szCs w:val="26"/>
        </w:rPr>
        <w:t>результаты индивидуальных достижений</w:t>
      </w:r>
      <w:r w:rsidR="0089177E" w:rsidRPr="00AA3266">
        <w:rPr>
          <w:sz w:val="26"/>
          <w:szCs w:val="26"/>
        </w:rPr>
        <w:t xml:space="preserve">, а также </w:t>
      </w:r>
      <w:r w:rsidR="0089177E" w:rsidRPr="0089733B">
        <w:rPr>
          <w:b/>
          <w:sz w:val="26"/>
          <w:szCs w:val="26"/>
        </w:rPr>
        <w:t>копию</w:t>
      </w:r>
      <w:r w:rsidR="0089177E" w:rsidRPr="00AA3266">
        <w:rPr>
          <w:sz w:val="26"/>
          <w:szCs w:val="26"/>
        </w:rPr>
        <w:t xml:space="preserve"> </w:t>
      </w:r>
      <w:r w:rsidR="0089177E" w:rsidRPr="0089733B">
        <w:rPr>
          <w:b/>
          <w:sz w:val="26"/>
          <w:szCs w:val="26"/>
        </w:rPr>
        <w:t>договора о целевом обучении</w:t>
      </w:r>
      <w:r w:rsidR="0089177E" w:rsidRPr="00AA3266">
        <w:rPr>
          <w:sz w:val="26"/>
          <w:szCs w:val="26"/>
        </w:rPr>
        <w:t>, заверенную заказчиком целевого обучения, или незаверенную копию указанного договора с предъявлением его оригинала.</w:t>
      </w:r>
    </w:p>
    <w:p w:rsidR="00195F01" w:rsidRDefault="00195F01" w:rsidP="00F52993">
      <w:pPr>
        <w:pStyle w:val="a6"/>
        <w:spacing w:line="276" w:lineRule="auto"/>
        <w:ind w:firstLine="709"/>
        <w:jc w:val="both"/>
        <w:rPr>
          <w:sz w:val="26"/>
          <w:szCs w:val="26"/>
        </w:rPr>
      </w:pPr>
    </w:p>
    <w:p w:rsidR="00E56AAB" w:rsidRPr="00195F01" w:rsidRDefault="005D0269" w:rsidP="00F52993">
      <w:pPr>
        <w:pStyle w:val="a6"/>
        <w:spacing w:line="276" w:lineRule="auto"/>
        <w:ind w:firstLine="709"/>
        <w:jc w:val="both"/>
        <w:rPr>
          <w:b/>
          <w:sz w:val="26"/>
          <w:szCs w:val="26"/>
        </w:rPr>
      </w:pPr>
      <w:r w:rsidRPr="00195F01">
        <w:rPr>
          <w:b/>
          <w:sz w:val="26"/>
          <w:szCs w:val="26"/>
        </w:rPr>
        <w:t>Иностранные граждане и лица без гражданства  дополнительно предоставляют:</w:t>
      </w:r>
    </w:p>
    <w:p w:rsidR="00E56AAB" w:rsidRPr="00AA3266" w:rsidRDefault="005D0269" w:rsidP="00195F01">
      <w:pPr>
        <w:pStyle w:val="a6"/>
        <w:numPr>
          <w:ilvl w:val="0"/>
          <w:numId w:val="46"/>
        </w:numPr>
        <w:spacing w:line="276" w:lineRule="auto"/>
        <w:jc w:val="both"/>
        <w:rPr>
          <w:sz w:val="26"/>
          <w:szCs w:val="26"/>
        </w:rPr>
      </w:pPr>
      <w:r w:rsidRPr="00AA3266">
        <w:rPr>
          <w:sz w:val="26"/>
          <w:szCs w:val="26"/>
        </w:rPr>
        <w:t>Уведомление о прибытии иностранного гражданина в место пребывания</w:t>
      </w:r>
    </w:p>
    <w:p w:rsidR="00E56AAB" w:rsidRPr="00195F01" w:rsidRDefault="005D0269" w:rsidP="00195F01">
      <w:pPr>
        <w:pStyle w:val="a6"/>
        <w:numPr>
          <w:ilvl w:val="0"/>
          <w:numId w:val="46"/>
        </w:numPr>
        <w:spacing w:line="276" w:lineRule="auto"/>
        <w:jc w:val="both"/>
        <w:rPr>
          <w:sz w:val="26"/>
          <w:szCs w:val="26"/>
        </w:rPr>
      </w:pPr>
      <w:r w:rsidRPr="00195F01">
        <w:rPr>
          <w:sz w:val="26"/>
          <w:szCs w:val="26"/>
        </w:rPr>
        <w:t xml:space="preserve">Копия миграционной карты иностранного гражданина с  </w:t>
      </w:r>
      <w:r w:rsidR="00195F01">
        <w:rPr>
          <w:sz w:val="26"/>
          <w:szCs w:val="26"/>
        </w:rPr>
        <w:t>р</w:t>
      </w:r>
      <w:r w:rsidRPr="00195F01">
        <w:rPr>
          <w:sz w:val="26"/>
          <w:szCs w:val="26"/>
        </w:rPr>
        <w:t>егистрацией</w:t>
      </w:r>
    </w:p>
    <w:p w:rsidR="00E56AAB" w:rsidRPr="00AA3266" w:rsidRDefault="005D0269" w:rsidP="00F52993">
      <w:pPr>
        <w:pStyle w:val="a6"/>
        <w:spacing w:line="276" w:lineRule="auto"/>
        <w:ind w:firstLine="709"/>
        <w:jc w:val="both"/>
        <w:rPr>
          <w:sz w:val="26"/>
          <w:szCs w:val="26"/>
        </w:rPr>
      </w:pPr>
      <w:r w:rsidRPr="00AA3266">
        <w:rPr>
          <w:sz w:val="26"/>
          <w:szCs w:val="26"/>
        </w:rPr>
        <w:t xml:space="preserve">3. </w:t>
      </w:r>
      <w:r w:rsidR="00982D28" w:rsidRPr="00AA3266">
        <w:rPr>
          <w:sz w:val="26"/>
          <w:szCs w:val="26"/>
        </w:rPr>
        <w:t xml:space="preserve">       </w:t>
      </w:r>
      <w:r w:rsidRPr="00AA3266">
        <w:rPr>
          <w:sz w:val="26"/>
          <w:szCs w:val="26"/>
        </w:rPr>
        <w:t>ВИЧ – сертификат</w:t>
      </w:r>
    </w:p>
    <w:p w:rsidR="00E56AAB" w:rsidRPr="00AA3266" w:rsidRDefault="00195F01" w:rsidP="00F52993">
      <w:pPr>
        <w:pStyle w:val="a6"/>
        <w:spacing w:line="276" w:lineRule="auto"/>
        <w:ind w:firstLine="709"/>
        <w:jc w:val="both"/>
        <w:rPr>
          <w:sz w:val="26"/>
          <w:szCs w:val="26"/>
        </w:rPr>
      </w:pPr>
      <w:r>
        <w:rPr>
          <w:sz w:val="26"/>
          <w:szCs w:val="26"/>
        </w:rPr>
        <w:t xml:space="preserve">4. </w:t>
      </w:r>
      <w:r w:rsidR="005D0269" w:rsidRPr="00AA3266">
        <w:rPr>
          <w:sz w:val="26"/>
          <w:szCs w:val="26"/>
        </w:rPr>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w:t>
      </w:r>
      <w:hyperlink r:id="rId15" w:history="1">
        <w:r w:rsidR="005D0269" w:rsidRPr="00AA3266">
          <w:rPr>
            <w:rStyle w:val="ab"/>
            <w:color w:val="auto"/>
            <w:sz w:val="26"/>
            <w:szCs w:val="26"/>
          </w:rPr>
          <w:t>статьей 17</w:t>
        </w:r>
      </w:hyperlink>
      <w:r w:rsidR="005D0269" w:rsidRPr="00AA3266">
        <w:rPr>
          <w:sz w:val="26"/>
          <w:szCs w:val="26"/>
        </w:rPr>
        <w:t xml:space="preserve"> Федерального закона от 24 мая </w:t>
      </w:r>
      <w:smartTag w:uri="urn:schemas-microsoft-com:office:smarttags" w:element="metricconverter">
        <w:smartTagPr>
          <w:attr w:name="ProductID" w:val="1999 г"/>
        </w:smartTagPr>
        <w:r w:rsidR="005D0269" w:rsidRPr="00AA3266">
          <w:rPr>
            <w:sz w:val="26"/>
            <w:szCs w:val="26"/>
          </w:rPr>
          <w:t>1999 г</w:t>
        </w:r>
      </w:smartTag>
      <w:r w:rsidR="005D0269" w:rsidRPr="00AA3266">
        <w:rPr>
          <w:sz w:val="26"/>
          <w:szCs w:val="26"/>
        </w:rPr>
        <w:t>. N 99-ФЗ "О государственной политике Российской Федерации в отношении соотечественников за рубежом"</w:t>
      </w:r>
    </w:p>
    <w:p w:rsidR="00195F01" w:rsidRDefault="00195F01">
      <w:pPr>
        <w:widowControl/>
        <w:suppressAutoHyphens w:val="0"/>
        <w:autoSpaceDN/>
        <w:textAlignment w:val="auto"/>
        <w:rPr>
          <w:rFonts w:ascii="Times New Roman" w:eastAsia="Arial" w:hAnsi="Times New Roman" w:cs="Times New Roman"/>
          <w:color w:val="000000"/>
          <w:sz w:val="26"/>
          <w:szCs w:val="26"/>
        </w:rPr>
      </w:pPr>
      <w:r>
        <w:rPr>
          <w:sz w:val="26"/>
          <w:szCs w:val="26"/>
        </w:rPr>
        <w:br w:type="page"/>
      </w:r>
    </w:p>
    <w:p w:rsidR="00E56AAB" w:rsidRPr="00AA3266" w:rsidRDefault="00A449DF" w:rsidP="00195F01">
      <w:pPr>
        <w:pStyle w:val="a6"/>
        <w:spacing w:line="276" w:lineRule="auto"/>
        <w:ind w:firstLine="709"/>
        <w:jc w:val="right"/>
        <w:rPr>
          <w:sz w:val="26"/>
          <w:szCs w:val="26"/>
        </w:rPr>
      </w:pPr>
      <w:r w:rsidRPr="00AA3266">
        <w:rPr>
          <w:sz w:val="26"/>
          <w:szCs w:val="26"/>
        </w:rPr>
        <w:lastRenderedPageBreak/>
        <w:t xml:space="preserve">ПРИЛОЖЕНИЕ </w:t>
      </w:r>
      <w:r w:rsidR="00652ADA" w:rsidRPr="00AA3266">
        <w:rPr>
          <w:sz w:val="26"/>
          <w:szCs w:val="26"/>
        </w:rPr>
        <w:t>2</w:t>
      </w:r>
    </w:p>
    <w:p w:rsidR="00E56AAB" w:rsidRPr="00AA3266" w:rsidRDefault="00D44A28" w:rsidP="00195F01">
      <w:pPr>
        <w:pStyle w:val="a6"/>
        <w:spacing w:line="276" w:lineRule="auto"/>
        <w:ind w:firstLine="709"/>
        <w:jc w:val="right"/>
        <w:rPr>
          <w:sz w:val="26"/>
          <w:szCs w:val="26"/>
        </w:rPr>
      </w:pPr>
      <w:r>
        <w:rPr>
          <w:sz w:val="26"/>
          <w:szCs w:val="26"/>
        </w:rPr>
        <w:t xml:space="preserve"> </w:t>
      </w:r>
    </w:p>
    <w:p w:rsidR="00195F01" w:rsidRDefault="00195F01" w:rsidP="00F52993">
      <w:pPr>
        <w:pStyle w:val="a6"/>
        <w:spacing w:line="276" w:lineRule="auto"/>
        <w:ind w:firstLine="709"/>
        <w:jc w:val="both"/>
        <w:rPr>
          <w:b/>
        </w:rPr>
      </w:pPr>
    </w:p>
    <w:p w:rsidR="00E56AAB" w:rsidRDefault="005D0269" w:rsidP="001B3725">
      <w:pPr>
        <w:pStyle w:val="a6"/>
        <w:spacing w:line="276" w:lineRule="auto"/>
        <w:ind w:firstLine="709"/>
        <w:jc w:val="center"/>
        <w:rPr>
          <w:b/>
        </w:rPr>
      </w:pPr>
      <w:r w:rsidRPr="00195F01">
        <w:rPr>
          <w:b/>
        </w:rPr>
        <w:t>СРОКИ ПОДАЧИ ЗАЯВЛЕНИЙ, ВСТУПИТЕЛЬНЫХ  ИСПЫТАНИЙ</w:t>
      </w:r>
    </w:p>
    <w:p w:rsidR="0089733B" w:rsidRDefault="0089733B" w:rsidP="00F52993">
      <w:pPr>
        <w:pStyle w:val="a6"/>
        <w:spacing w:line="276" w:lineRule="auto"/>
        <w:ind w:firstLine="709"/>
        <w:jc w:val="both"/>
        <w:rPr>
          <w:b/>
        </w:rPr>
      </w:pPr>
    </w:p>
    <w:tbl>
      <w:tblPr>
        <w:tblStyle w:val="af4"/>
        <w:tblW w:w="0" w:type="auto"/>
        <w:tblLook w:val="04A0"/>
      </w:tblPr>
      <w:tblGrid>
        <w:gridCol w:w="675"/>
        <w:gridCol w:w="4251"/>
        <w:gridCol w:w="2463"/>
        <w:gridCol w:w="2463"/>
      </w:tblGrid>
      <w:tr w:rsidR="001B3725" w:rsidRPr="001B3725" w:rsidTr="002A177E">
        <w:tc>
          <w:tcPr>
            <w:tcW w:w="675" w:type="dxa"/>
            <w:vAlign w:val="center"/>
          </w:tcPr>
          <w:p w:rsidR="001B3725" w:rsidRPr="001B3725" w:rsidRDefault="001B3725" w:rsidP="00630ADA">
            <w:pPr>
              <w:pStyle w:val="a6"/>
              <w:spacing w:line="276" w:lineRule="auto"/>
              <w:jc w:val="both"/>
              <w:rPr>
                <w:b/>
                <w:sz w:val="24"/>
                <w:szCs w:val="24"/>
              </w:rPr>
            </w:pPr>
            <w:r w:rsidRPr="001B3725">
              <w:rPr>
                <w:b/>
                <w:sz w:val="24"/>
                <w:szCs w:val="24"/>
              </w:rPr>
              <w:t>№</w:t>
            </w:r>
          </w:p>
          <w:p w:rsidR="001B3725" w:rsidRPr="001B3725" w:rsidRDefault="001B3725" w:rsidP="00630ADA">
            <w:pPr>
              <w:pStyle w:val="a6"/>
              <w:spacing w:line="276" w:lineRule="auto"/>
              <w:jc w:val="both"/>
              <w:rPr>
                <w:b/>
                <w:sz w:val="24"/>
                <w:szCs w:val="24"/>
              </w:rPr>
            </w:pPr>
            <w:r w:rsidRPr="001B3725">
              <w:rPr>
                <w:b/>
                <w:sz w:val="24"/>
                <w:szCs w:val="24"/>
              </w:rPr>
              <w:t>пп.</w:t>
            </w:r>
          </w:p>
        </w:tc>
        <w:tc>
          <w:tcPr>
            <w:tcW w:w="4251" w:type="dxa"/>
            <w:vAlign w:val="center"/>
          </w:tcPr>
          <w:p w:rsidR="001B3725" w:rsidRPr="001B3725" w:rsidRDefault="001B3725" w:rsidP="00630ADA">
            <w:pPr>
              <w:pStyle w:val="a6"/>
              <w:spacing w:line="276" w:lineRule="auto"/>
              <w:jc w:val="both"/>
              <w:rPr>
                <w:b/>
                <w:sz w:val="24"/>
                <w:szCs w:val="24"/>
              </w:rPr>
            </w:pPr>
            <w:r w:rsidRPr="001B3725">
              <w:rPr>
                <w:b/>
                <w:sz w:val="24"/>
                <w:szCs w:val="24"/>
              </w:rPr>
              <w:t>Форма обучения</w:t>
            </w:r>
          </w:p>
        </w:tc>
        <w:tc>
          <w:tcPr>
            <w:tcW w:w="2463" w:type="dxa"/>
            <w:vAlign w:val="center"/>
          </w:tcPr>
          <w:p w:rsidR="001B3725" w:rsidRPr="001B3725" w:rsidRDefault="001B3725" w:rsidP="00630ADA">
            <w:pPr>
              <w:pStyle w:val="a6"/>
              <w:spacing w:line="276" w:lineRule="auto"/>
              <w:jc w:val="both"/>
              <w:rPr>
                <w:b/>
                <w:sz w:val="24"/>
                <w:szCs w:val="24"/>
              </w:rPr>
            </w:pPr>
            <w:r w:rsidRPr="001B3725">
              <w:rPr>
                <w:b/>
                <w:sz w:val="24"/>
                <w:szCs w:val="24"/>
              </w:rPr>
              <w:t>Прием</w:t>
            </w:r>
          </w:p>
          <w:p w:rsidR="001B3725" w:rsidRPr="001B3725" w:rsidRDefault="001B3725" w:rsidP="00630ADA">
            <w:pPr>
              <w:pStyle w:val="a6"/>
              <w:spacing w:line="276" w:lineRule="auto"/>
              <w:jc w:val="both"/>
              <w:rPr>
                <w:b/>
                <w:sz w:val="24"/>
                <w:szCs w:val="24"/>
              </w:rPr>
            </w:pPr>
            <w:r w:rsidRPr="001B3725">
              <w:rPr>
                <w:b/>
                <w:sz w:val="24"/>
                <w:szCs w:val="24"/>
              </w:rPr>
              <w:t>заявлений</w:t>
            </w:r>
          </w:p>
        </w:tc>
        <w:tc>
          <w:tcPr>
            <w:tcW w:w="2463" w:type="dxa"/>
            <w:vAlign w:val="center"/>
          </w:tcPr>
          <w:p w:rsidR="001B3725" w:rsidRPr="001B3725" w:rsidRDefault="001B3725" w:rsidP="00630ADA">
            <w:pPr>
              <w:pStyle w:val="a6"/>
              <w:spacing w:line="276" w:lineRule="auto"/>
              <w:jc w:val="both"/>
              <w:rPr>
                <w:b/>
                <w:sz w:val="24"/>
                <w:szCs w:val="24"/>
              </w:rPr>
            </w:pPr>
            <w:r w:rsidRPr="001B3725">
              <w:rPr>
                <w:b/>
                <w:sz w:val="24"/>
                <w:szCs w:val="24"/>
              </w:rPr>
              <w:t>Вступительные испытания</w:t>
            </w:r>
          </w:p>
        </w:tc>
      </w:tr>
      <w:tr w:rsidR="001B3725" w:rsidRPr="001B3725" w:rsidTr="00C15CA2">
        <w:tc>
          <w:tcPr>
            <w:tcW w:w="675" w:type="dxa"/>
          </w:tcPr>
          <w:p w:rsidR="001B3725" w:rsidRPr="001B3725" w:rsidRDefault="001B3725" w:rsidP="00F52993">
            <w:pPr>
              <w:pStyle w:val="a6"/>
              <w:spacing w:line="276" w:lineRule="auto"/>
              <w:jc w:val="both"/>
              <w:rPr>
                <w:sz w:val="24"/>
                <w:szCs w:val="24"/>
              </w:rPr>
            </w:pPr>
            <w:r w:rsidRPr="001B3725">
              <w:rPr>
                <w:sz w:val="24"/>
                <w:szCs w:val="24"/>
              </w:rPr>
              <w:t>1.</w:t>
            </w:r>
          </w:p>
        </w:tc>
        <w:tc>
          <w:tcPr>
            <w:tcW w:w="4251" w:type="dxa"/>
            <w:vAlign w:val="center"/>
          </w:tcPr>
          <w:p w:rsidR="001B3725" w:rsidRPr="001B3725" w:rsidRDefault="001B3725" w:rsidP="00E82011">
            <w:pPr>
              <w:pStyle w:val="a6"/>
              <w:spacing w:line="276" w:lineRule="auto"/>
              <w:jc w:val="both"/>
              <w:rPr>
                <w:sz w:val="24"/>
                <w:szCs w:val="24"/>
              </w:rPr>
            </w:pPr>
            <w:r w:rsidRPr="001B3725">
              <w:rPr>
                <w:sz w:val="24"/>
                <w:szCs w:val="24"/>
              </w:rPr>
              <w:t>На специальности и профессии среднего профессионального образования (за исключением специальности 49.02.01  Физическая культура и специальности 29.02.04   Конструирование, моделирование и технология швейных изделий)</w:t>
            </w:r>
          </w:p>
        </w:tc>
        <w:tc>
          <w:tcPr>
            <w:tcW w:w="2463" w:type="dxa"/>
            <w:vAlign w:val="center"/>
          </w:tcPr>
          <w:p w:rsidR="001B3725" w:rsidRPr="001B3725" w:rsidRDefault="001B3725" w:rsidP="00E82011">
            <w:pPr>
              <w:pStyle w:val="a6"/>
              <w:spacing w:line="276" w:lineRule="auto"/>
              <w:jc w:val="both"/>
              <w:rPr>
                <w:sz w:val="24"/>
                <w:szCs w:val="24"/>
              </w:rPr>
            </w:pPr>
            <w:r w:rsidRPr="001B3725">
              <w:rPr>
                <w:sz w:val="24"/>
                <w:szCs w:val="24"/>
              </w:rPr>
              <w:t>С 15 июня</w:t>
            </w:r>
          </w:p>
          <w:p w:rsidR="001B3725" w:rsidRPr="001B3725" w:rsidRDefault="001B3725" w:rsidP="00E82011">
            <w:pPr>
              <w:pStyle w:val="a6"/>
              <w:spacing w:line="276" w:lineRule="auto"/>
              <w:jc w:val="both"/>
              <w:rPr>
                <w:sz w:val="24"/>
                <w:szCs w:val="24"/>
              </w:rPr>
            </w:pPr>
            <w:r w:rsidRPr="001B3725">
              <w:rPr>
                <w:sz w:val="24"/>
                <w:szCs w:val="24"/>
              </w:rPr>
              <w:t>по 15 августа</w:t>
            </w:r>
          </w:p>
        </w:tc>
        <w:tc>
          <w:tcPr>
            <w:tcW w:w="2463" w:type="dxa"/>
          </w:tcPr>
          <w:p w:rsidR="001B3725" w:rsidRPr="001B3725" w:rsidRDefault="001B3725" w:rsidP="001B3725">
            <w:pPr>
              <w:pStyle w:val="a6"/>
              <w:spacing w:line="276" w:lineRule="auto"/>
              <w:jc w:val="center"/>
              <w:rPr>
                <w:b/>
                <w:sz w:val="24"/>
                <w:szCs w:val="24"/>
              </w:rPr>
            </w:pPr>
          </w:p>
          <w:p w:rsidR="001B3725" w:rsidRPr="001B3725" w:rsidRDefault="001B3725" w:rsidP="001B3725">
            <w:pPr>
              <w:pStyle w:val="a6"/>
              <w:spacing w:line="276" w:lineRule="auto"/>
              <w:jc w:val="center"/>
              <w:rPr>
                <w:b/>
                <w:sz w:val="24"/>
                <w:szCs w:val="24"/>
              </w:rPr>
            </w:pPr>
          </w:p>
          <w:p w:rsidR="001B3725" w:rsidRPr="001B3725" w:rsidRDefault="001B3725" w:rsidP="001B3725">
            <w:pPr>
              <w:pStyle w:val="a6"/>
              <w:spacing w:line="276" w:lineRule="auto"/>
              <w:jc w:val="center"/>
              <w:rPr>
                <w:b/>
                <w:sz w:val="24"/>
                <w:szCs w:val="24"/>
              </w:rPr>
            </w:pPr>
            <w:r w:rsidRPr="001B3725">
              <w:rPr>
                <w:b/>
                <w:sz w:val="24"/>
                <w:szCs w:val="24"/>
              </w:rPr>
              <w:t>-</w:t>
            </w:r>
          </w:p>
        </w:tc>
      </w:tr>
      <w:tr w:rsidR="001B3725" w:rsidRPr="001B3725" w:rsidTr="003E29CE">
        <w:tc>
          <w:tcPr>
            <w:tcW w:w="675" w:type="dxa"/>
          </w:tcPr>
          <w:p w:rsidR="001B3725" w:rsidRPr="001B3725" w:rsidRDefault="001B3725" w:rsidP="00F52993">
            <w:pPr>
              <w:pStyle w:val="a6"/>
              <w:spacing w:line="276" w:lineRule="auto"/>
              <w:jc w:val="both"/>
              <w:rPr>
                <w:sz w:val="24"/>
                <w:szCs w:val="24"/>
              </w:rPr>
            </w:pPr>
            <w:r w:rsidRPr="001B3725">
              <w:rPr>
                <w:sz w:val="24"/>
                <w:szCs w:val="24"/>
              </w:rPr>
              <w:t>2.</w:t>
            </w:r>
          </w:p>
        </w:tc>
        <w:tc>
          <w:tcPr>
            <w:tcW w:w="4251" w:type="dxa"/>
            <w:vAlign w:val="center"/>
          </w:tcPr>
          <w:p w:rsidR="001B3725" w:rsidRPr="001B3725" w:rsidRDefault="001B3725" w:rsidP="001F34BD">
            <w:pPr>
              <w:pStyle w:val="a6"/>
              <w:spacing w:line="276" w:lineRule="auto"/>
              <w:jc w:val="both"/>
              <w:rPr>
                <w:sz w:val="24"/>
                <w:szCs w:val="24"/>
              </w:rPr>
            </w:pPr>
            <w:r w:rsidRPr="001B3725">
              <w:rPr>
                <w:sz w:val="24"/>
                <w:szCs w:val="24"/>
              </w:rPr>
              <w:t>На специальность 49.02.01   Физическая культура 29.02.04</w:t>
            </w:r>
            <w:r w:rsidRPr="001B3725">
              <w:rPr>
                <w:b/>
                <w:sz w:val="24"/>
                <w:szCs w:val="24"/>
              </w:rPr>
              <w:t xml:space="preserve"> </w:t>
            </w:r>
            <w:r w:rsidRPr="001B3725">
              <w:rPr>
                <w:sz w:val="24"/>
                <w:szCs w:val="24"/>
              </w:rPr>
              <w:t xml:space="preserve">  Конструирование, моделирование и технология швейных изделий</w:t>
            </w:r>
          </w:p>
        </w:tc>
        <w:tc>
          <w:tcPr>
            <w:tcW w:w="2463" w:type="dxa"/>
            <w:vAlign w:val="center"/>
          </w:tcPr>
          <w:p w:rsidR="001B3725" w:rsidRPr="001B3725" w:rsidRDefault="001B3725" w:rsidP="001F34BD">
            <w:pPr>
              <w:pStyle w:val="a6"/>
              <w:spacing w:line="276" w:lineRule="auto"/>
              <w:jc w:val="both"/>
              <w:rPr>
                <w:sz w:val="24"/>
                <w:szCs w:val="24"/>
              </w:rPr>
            </w:pPr>
            <w:r w:rsidRPr="001B3725">
              <w:rPr>
                <w:sz w:val="24"/>
                <w:szCs w:val="24"/>
              </w:rPr>
              <w:t>С 15 июня</w:t>
            </w:r>
          </w:p>
          <w:p w:rsidR="001B3725" w:rsidRPr="001B3725" w:rsidRDefault="001B3725" w:rsidP="001F34BD">
            <w:pPr>
              <w:pStyle w:val="a6"/>
              <w:spacing w:line="276" w:lineRule="auto"/>
              <w:jc w:val="both"/>
              <w:rPr>
                <w:sz w:val="24"/>
                <w:szCs w:val="24"/>
              </w:rPr>
            </w:pPr>
            <w:r w:rsidRPr="001B3725">
              <w:rPr>
                <w:sz w:val="24"/>
                <w:szCs w:val="24"/>
              </w:rPr>
              <w:t>по 10 августа</w:t>
            </w:r>
          </w:p>
        </w:tc>
        <w:tc>
          <w:tcPr>
            <w:tcW w:w="2463" w:type="dxa"/>
            <w:vAlign w:val="center"/>
          </w:tcPr>
          <w:p w:rsidR="001B3725" w:rsidRPr="001B3725" w:rsidRDefault="001B3725" w:rsidP="001F34BD">
            <w:pPr>
              <w:pStyle w:val="a6"/>
              <w:spacing w:line="276" w:lineRule="auto"/>
              <w:jc w:val="both"/>
              <w:rPr>
                <w:sz w:val="24"/>
                <w:szCs w:val="24"/>
              </w:rPr>
            </w:pPr>
            <w:r w:rsidRPr="001B3725">
              <w:rPr>
                <w:sz w:val="24"/>
                <w:szCs w:val="24"/>
              </w:rPr>
              <w:t>С 11 августа</w:t>
            </w:r>
          </w:p>
          <w:p w:rsidR="001B3725" w:rsidRPr="001B3725" w:rsidRDefault="001B3725" w:rsidP="001F34BD">
            <w:pPr>
              <w:pStyle w:val="a6"/>
              <w:spacing w:line="276" w:lineRule="auto"/>
              <w:jc w:val="both"/>
              <w:rPr>
                <w:sz w:val="24"/>
                <w:szCs w:val="24"/>
              </w:rPr>
            </w:pPr>
            <w:r w:rsidRPr="001B3725">
              <w:rPr>
                <w:sz w:val="24"/>
                <w:szCs w:val="24"/>
              </w:rPr>
              <w:t>по 15 августа</w:t>
            </w:r>
          </w:p>
        </w:tc>
      </w:tr>
      <w:tr w:rsidR="001B3725" w:rsidRPr="001B3725" w:rsidTr="00947A96">
        <w:tc>
          <w:tcPr>
            <w:tcW w:w="675" w:type="dxa"/>
          </w:tcPr>
          <w:p w:rsidR="001B3725" w:rsidRPr="001B3725" w:rsidRDefault="001B3725" w:rsidP="00F52993">
            <w:pPr>
              <w:pStyle w:val="a6"/>
              <w:spacing w:line="276" w:lineRule="auto"/>
              <w:jc w:val="both"/>
              <w:rPr>
                <w:sz w:val="24"/>
                <w:szCs w:val="24"/>
              </w:rPr>
            </w:pPr>
            <w:r w:rsidRPr="001B3725">
              <w:rPr>
                <w:sz w:val="24"/>
                <w:szCs w:val="24"/>
              </w:rPr>
              <w:t>3.</w:t>
            </w:r>
          </w:p>
        </w:tc>
        <w:tc>
          <w:tcPr>
            <w:tcW w:w="4251" w:type="dxa"/>
            <w:vAlign w:val="center"/>
          </w:tcPr>
          <w:p w:rsidR="001B3725" w:rsidRPr="001B3725" w:rsidRDefault="001B3725" w:rsidP="003F1912">
            <w:pPr>
              <w:pStyle w:val="a6"/>
              <w:spacing w:line="276" w:lineRule="auto"/>
              <w:jc w:val="both"/>
              <w:rPr>
                <w:sz w:val="24"/>
                <w:szCs w:val="24"/>
              </w:rPr>
            </w:pPr>
            <w:r w:rsidRPr="001B3725">
              <w:rPr>
                <w:sz w:val="24"/>
                <w:szCs w:val="24"/>
              </w:rPr>
              <w:t>Заочная  форма обучения</w:t>
            </w:r>
          </w:p>
          <w:p w:rsidR="001B3725" w:rsidRPr="001B3725" w:rsidRDefault="001B3725" w:rsidP="003F1912">
            <w:pPr>
              <w:pStyle w:val="a6"/>
              <w:spacing w:line="276" w:lineRule="auto"/>
              <w:jc w:val="both"/>
              <w:rPr>
                <w:sz w:val="24"/>
                <w:szCs w:val="24"/>
              </w:rPr>
            </w:pPr>
            <w:r w:rsidRPr="001B3725">
              <w:rPr>
                <w:sz w:val="24"/>
                <w:szCs w:val="24"/>
              </w:rPr>
              <w:t xml:space="preserve"> </w:t>
            </w:r>
          </w:p>
        </w:tc>
        <w:tc>
          <w:tcPr>
            <w:tcW w:w="2463" w:type="dxa"/>
            <w:vAlign w:val="center"/>
          </w:tcPr>
          <w:p w:rsidR="001B3725" w:rsidRPr="001B3725" w:rsidRDefault="001B3725" w:rsidP="003F1912">
            <w:pPr>
              <w:pStyle w:val="a6"/>
              <w:spacing w:line="276" w:lineRule="auto"/>
              <w:jc w:val="both"/>
              <w:rPr>
                <w:sz w:val="24"/>
                <w:szCs w:val="24"/>
              </w:rPr>
            </w:pPr>
            <w:r w:rsidRPr="001B3725">
              <w:rPr>
                <w:sz w:val="24"/>
                <w:szCs w:val="24"/>
              </w:rPr>
              <w:t>С 15 июня</w:t>
            </w:r>
          </w:p>
          <w:p w:rsidR="001B3725" w:rsidRPr="001B3725" w:rsidRDefault="001B3725" w:rsidP="003F1912">
            <w:pPr>
              <w:pStyle w:val="a6"/>
              <w:spacing w:line="276" w:lineRule="auto"/>
              <w:jc w:val="both"/>
              <w:rPr>
                <w:sz w:val="24"/>
                <w:szCs w:val="24"/>
              </w:rPr>
            </w:pPr>
            <w:r w:rsidRPr="001B3725">
              <w:rPr>
                <w:sz w:val="24"/>
                <w:szCs w:val="24"/>
              </w:rPr>
              <w:t>по 30 сентября</w:t>
            </w:r>
          </w:p>
        </w:tc>
        <w:tc>
          <w:tcPr>
            <w:tcW w:w="2463" w:type="dxa"/>
          </w:tcPr>
          <w:p w:rsidR="001B3725" w:rsidRPr="001B3725" w:rsidRDefault="001B3725" w:rsidP="001B3725">
            <w:pPr>
              <w:pStyle w:val="a6"/>
              <w:spacing w:line="276" w:lineRule="auto"/>
              <w:jc w:val="center"/>
              <w:rPr>
                <w:b/>
                <w:sz w:val="24"/>
                <w:szCs w:val="24"/>
              </w:rPr>
            </w:pPr>
            <w:r w:rsidRPr="001B3725">
              <w:rPr>
                <w:b/>
                <w:sz w:val="24"/>
                <w:szCs w:val="24"/>
              </w:rPr>
              <w:t>-</w:t>
            </w:r>
          </w:p>
        </w:tc>
      </w:tr>
    </w:tbl>
    <w:p w:rsidR="0089733B" w:rsidRPr="00195F01" w:rsidRDefault="0089733B" w:rsidP="00F52993">
      <w:pPr>
        <w:pStyle w:val="a6"/>
        <w:spacing w:line="276" w:lineRule="auto"/>
        <w:ind w:firstLine="709"/>
        <w:jc w:val="both"/>
        <w:rPr>
          <w:b/>
        </w:rPr>
      </w:pPr>
    </w:p>
    <w:p w:rsidR="00E56AAB" w:rsidRPr="00AA3266" w:rsidRDefault="00E56AAB" w:rsidP="00F52993">
      <w:pPr>
        <w:pStyle w:val="a6"/>
        <w:spacing w:line="276" w:lineRule="auto"/>
        <w:ind w:firstLine="709"/>
        <w:jc w:val="both"/>
        <w:rPr>
          <w:sz w:val="26"/>
          <w:szCs w:val="26"/>
        </w:rPr>
      </w:pPr>
    </w:p>
    <w:p w:rsidR="00E12FFA" w:rsidRPr="00AA3266" w:rsidRDefault="00E12FFA" w:rsidP="00F52993">
      <w:pPr>
        <w:pStyle w:val="a6"/>
        <w:spacing w:line="276" w:lineRule="auto"/>
        <w:ind w:firstLine="709"/>
        <w:jc w:val="both"/>
        <w:rPr>
          <w:sz w:val="26"/>
          <w:szCs w:val="26"/>
        </w:rPr>
      </w:pPr>
    </w:p>
    <w:p w:rsidR="00E56AAB" w:rsidRPr="00AA3266" w:rsidRDefault="00C31556" w:rsidP="00F52993">
      <w:pPr>
        <w:pStyle w:val="a6"/>
        <w:spacing w:line="276" w:lineRule="auto"/>
        <w:ind w:firstLine="709"/>
        <w:jc w:val="both"/>
        <w:rPr>
          <w:sz w:val="26"/>
          <w:szCs w:val="26"/>
        </w:rPr>
      </w:pPr>
      <w:r w:rsidRPr="00AA3266">
        <w:rPr>
          <w:sz w:val="26"/>
          <w:szCs w:val="26"/>
        </w:rPr>
        <w:t>При наличии свободных мест на специальности/профессии среднего профессионального образования прием документов продлевается до 25 ноября 201</w:t>
      </w:r>
      <w:r w:rsidR="00A530D9" w:rsidRPr="00AA3266">
        <w:rPr>
          <w:sz w:val="26"/>
          <w:szCs w:val="26"/>
        </w:rPr>
        <w:t>9</w:t>
      </w:r>
      <w:r w:rsidRPr="00AA3266">
        <w:rPr>
          <w:sz w:val="26"/>
          <w:szCs w:val="26"/>
        </w:rPr>
        <w:t xml:space="preserve"> года, а зачисление в колледж осуществляется до 1 декабря 201</w:t>
      </w:r>
      <w:r w:rsidR="00A530D9" w:rsidRPr="00AA3266">
        <w:rPr>
          <w:sz w:val="26"/>
          <w:szCs w:val="26"/>
        </w:rPr>
        <w:t>9</w:t>
      </w:r>
      <w:r w:rsidRPr="00AA3266">
        <w:rPr>
          <w:sz w:val="26"/>
          <w:szCs w:val="26"/>
        </w:rPr>
        <w:t xml:space="preserve"> года.</w:t>
      </w:r>
    </w:p>
    <w:p w:rsidR="00F20F93" w:rsidRDefault="00F20F93" w:rsidP="00F52993">
      <w:pPr>
        <w:pStyle w:val="a6"/>
        <w:spacing w:line="276" w:lineRule="auto"/>
        <w:ind w:firstLine="709"/>
        <w:jc w:val="both"/>
        <w:rPr>
          <w:sz w:val="26"/>
          <w:szCs w:val="26"/>
          <w:u w:val="single"/>
        </w:rPr>
      </w:pPr>
    </w:p>
    <w:p w:rsidR="001B3725" w:rsidRDefault="00A449DF" w:rsidP="00F52993">
      <w:pPr>
        <w:pStyle w:val="a6"/>
        <w:spacing w:line="276" w:lineRule="auto"/>
        <w:ind w:firstLine="709"/>
        <w:jc w:val="both"/>
        <w:rPr>
          <w:b/>
          <w:sz w:val="26"/>
          <w:szCs w:val="26"/>
          <w:u w:val="single"/>
        </w:rPr>
      </w:pPr>
      <w:r w:rsidRPr="00F20F93">
        <w:rPr>
          <w:b/>
          <w:sz w:val="26"/>
          <w:szCs w:val="26"/>
          <w:u w:val="single"/>
        </w:rPr>
        <w:t xml:space="preserve">Приём абитуриентов </w:t>
      </w:r>
      <w:r w:rsidR="00C31556" w:rsidRPr="00F20F93">
        <w:rPr>
          <w:b/>
          <w:sz w:val="26"/>
          <w:szCs w:val="26"/>
          <w:u w:val="single"/>
        </w:rPr>
        <w:t>на</w:t>
      </w:r>
      <w:r w:rsidRPr="00F20F93">
        <w:rPr>
          <w:b/>
          <w:sz w:val="26"/>
          <w:szCs w:val="26"/>
          <w:u w:val="single"/>
        </w:rPr>
        <w:t xml:space="preserve"> 201</w:t>
      </w:r>
      <w:r w:rsidR="00A530D9" w:rsidRPr="00F20F93">
        <w:rPr>
          <w:b/>
          <w:sz w:val="26"/>
          <w:szCs w:val="26"/>
          <w:u w:val="single"/>
        </w:rPr>
        <w:t>9</w:t>
      </w:r>
      <w:r w:rsidRPr="00F20F93">
        <w:rPr>
          <w:b/>
          <w:sz w:val="26"/>
          <w:szCs w:val="26"/>
          <w:u w:val="single"/>
        </w:rPr>
        <w:t>-20</w:t>
      </w:r>
      <w:r w:rsidR="00A530D9" w:rsidRPr="00F20F93">
        <w:rPr>
          <w:b/>
          <w:sz w:val="26"/>
          <w:szCs w:val="26"/>
          <w:u w:val="single"/>
        </w:rPr>
        <w:t>20</w:t>
      </w:r>
      <w:r w:rsidR="00C31556" w:rsidRPr="00F20F93">
        <w:rPr>
          <w:b/>
          <w:sz w:val="26"/>
          <w:szCs w:val="26"/>
          <w:u w:val="single"/>
        </w:rPr>
        <w:t xml:space="preserve"> учебный год</w:t>
      </w:r>
      <w:r w:rsidR="00A4176F" w:rsidRPr="00F20F93">
        <w:rPr>
          <w:b/>
          <w:sz w:val="26"/>
          <w:szCs w:val="26"/>
          <w:u w:val="single"/>
        </w:rPr>
        <w:t xml:space="preserve"> </w:t>
      </w:r>
      <w:r w:rsidR="005D0269" w:rsidRPr="00F20F93">
        <w:rPr>
          <w:b/>
          <w:sz w:val="26"/>
          <w:szCs w:val="26"/>
          <w:u w:val="single"/>
        </w:rPr>
        <w:t>проводится без вступительных испытаний, за исключением проверки физических способностей по специальности «Физическая культура</w:t>
      </w:r>
      <w:r w:rsidR="00E25002" w:rsidRPr="00F20F93">
        <w:rPr>
          <w:b/>
          <w:sz w:val="26"/>
          <w:szCs w:val="26"/>
          <w:u w:val="single"/>
        </w:rPr>
        <w:t>»</w:t>
      </w:r>
      <w:r w:rsidR="003908C8" w:rsidRPr="00F20F93">
        <w:rPr>
          <w:b/>
          <w:sz w:val="26"/>
          <w:szCs w:val="26"/>
          <w:u w:val="single"/>
        </w:rPr>
        <w:t xml:space="preserve"> </w:t>
      </w:r>
      <w:r w:rsidR="00A530D9" w:rsidRPr="00F20F93">
        <w:rPr>
          <w:b/>
          <w:sz w:val="26"/>
          <w:szCs w:val="26"/>
          <w:u w:val="single"/>
        </w:rPr>
        <w:t>и творческих способностей по специальности «Конструирование, моделирование и технология швейных изделий».</w:t>
      </w:r>
    </w:p>
    <w:p w:rsidR="001B3725" w:rsidRDefault="001B3725">
      <w:pPr>
        <w:widowControl/>
        <w:suppressAutoHyphens w:val="0"/>
        <w:autoSpaceDN/>
        <w:textAlignment w:val="auto"/>
        <w:rPr>
          <w:rFonts w:ascii="Times New Roman" w:eastAsia="Arial" w:hAnsi="Times New Roman" w:cs="Times New Roman"/>
          <w:b/>
          <w:color w:val="000000"/>
          <w:sz w:val="26"/>
          <w:szCs w:val="26"/>
          <w:u w:val="single"/>
        </w:rPr>
      </w:pPr>
      <w:r>
        <w:rPr>
          <w:b/>
          <w:sz w:val="26"/>
          <w:szCs w:val="26"/>
          <w:u w:val="single"/>
        </w:rPr>
        <w:br w:type="page"/>
      </w:r>
    </w:p>
    <w:p w:rsidR="001B3725" w:rsidRPr="001B3725" w:rsidRDefault="001B3725" w:rsidP="001B3725">
      <w:pPr>
        <w:pStyle w:val="Textbody"/>
        <w:pageBreakBefore/>
        <w:tabs>
          <w:tab w:val="left" w:pos="4920"/>
        </w:tabs>
        <w:spacing w:after="0" w:line="360" w:lineRule="auto"/>
        <w:jc w:val="right"/>
        <w:rPr>
          <w:color w:val="auto"/>
          <w:sz w:val="24"/>
          <w:szCs w:val="24"/>
        </w:rPr>
      </w:pPr>
      <w:r w:rsidRPr="001B3725">
        <w:rPr>
          <w:color w:val="auto"/>
          <w:sz w:val="24"/>
          <w:szCs w:val="24"/>
        </w:rPr>
        <w:lastRenderedPageBreak/>
        <w:t>ПРИЛОЖЕНИЕ № 3</w:t>
      </w:r>
    </w:p>
    <w:p w:rsidR="001B3725" w:rsidRPr="001B3725" w:rsidRDefault="00D44A28" w:rsidP="001B3725">
      <w:pPr>
        <w:pStyle w:val="Textbody"/>
        <w:spacing w:after="0" w:line="360" w:lineRule="auto"/>
        <w:jc w:val="right"/>
        <w:rPr>
          <w:color w:val="auto"/>
          <w:sz w:val="26"/>
          <w:szCs w:val="26"/>
        </w:rPr>
      </w:pPr>
      <w:r>
        <w:rPr>
          <w:color w:val="auto"/>
          <w:sz w:val="26"/>
          <w:szCs w:val="26"/>
        </w:rPr>
        <w:t xml:space="preserve"> </w:t>
      </w:r>
    </w:p>
    <w:p w:rsidR="001B3725" w:rsidRDefault="001B3725" w:rsidP="001B3725">
      <w:pPr>
        <w:pStyle w:val="a6"/>
        <w:jc w:val="center"/>
        <w:rPr>
          <w:b/>
          <w:szCs w:val="28"/>
        </w:rPr>
      </w:pPr>
    </w:p>
    <w:p w:rsidR="001B3725" w:rsidRPr="001B3725" w:rsidRDefault="001B3725" w:rsidP="001B3725">
      <w:pPr>
        <w:pStyle w:val="a6"/>
        <w:jc w:val="center"/>
        <w:rPr>
          <w:b/>
          <w:sz w:val="28"/>
          <w:szCs w:val="28"/>
        </w:rPr>
      </w:pPr>
      <w:r w:rsidRPr="001B3725">
        <w:rPr>
          <w:b/>
          <w:sz w:val="28"/>
          <w:szCs w:val="28"/>
        </w:rPr>
        <w:t>Порядок учета индивидуальных достижений абитуриентов</w:t>
      </w:r>
    </w:p>
    <w:p w:rsidR="001B3725" w:rsidRPr="000936A5" w:rsidRDefault="001B3725" w:rsidP="001B3725">
      <w:pPr>
        <w:pStyle w:val="a6"/>
        <w:ind w:firstLine="709"/>
        <w:jc w:val="both"/>
        <w:rPr>
          <w:sz w:val="24"/>
        </w:rPr>
      </w:pPr>
    </w:p>
    <w:p w:rsidR="001B3725" w:rsidRPr="00D22246" w:rsidRDefault="001B3725" w:rsidP="001B3725">
      <w:pPr>
        <w:pStyle w:val="a6"/>
        <w:ind w:firstLine="709"/>
        <w:jc w:val="both"/>
        <w:rPr>
          <w:sz w:val="26"/>
          <w:szCs w:val="26"/>
        </w:rPr>
      </w:pPr>
      <w:r w:rsidRPr="00D22246">
        <w:rPr>
          <w:sz w:val="26"/>
          <w:szCs w:val="26"/>
        </w:rPr>
        <w:t>В случае равенства баллов, набранных по критериям, указанным в п. 8.8 Правил приема, с целью определения наиболее способного и подготовленного к освоению образовательной программы среднего профессионального образования поступающего, приёмная комиссия вправе запросить у поступающих дополнительно сведения об их индивидуальных достижениях, полученных за последние три года (2016, 2017, 2018 годы).</w:t>
      </w:r>
    </w:p>
    <w:p w:rsidR="001B3725" w:rsidRPr="00D22246" w:rsidRDefault="001B3725" w:rsidP="001B3725">
      <w:pPr>
        <w:pStyle w:val="a6"/>
        <w:ind w:firstLine="709"/>
        <w:jc w:val="both"/>
        <w:rPr>
          <w:sz w:val="26"/>
          <w:szCs w:val="26"/>
        </w:rPr>
      </w:pPr>
      <w:r w:rsidRPr="00D22246">
        <w:rPr>
          <w:sz w:val="26"/>
          <w:szCs w:val="26"/>
        </w:rPr>
        <w:t>Приемная комиссия учитывает индивидуальные достижения в соответствии с Перечнем индивидуальных достижений. За каждое индивидуальное достижение начисляются баллы. На основании представленных сведений об индивидуальных достижениях к зачислению рекомендуется абитуриент с наивысшим количеством баллов, набранных за индивидуальные достижения.</w:t>
      </w:r>
    </w:p>
    <w:p w:rsidR="001B3725" w:rsidRPr="000936A5" w:rsidRDefault="001B3725" w:rsidP="001B3725">
      <w:pPr>
        <w:pStyle w:val="a6"/>
        <w:ind w:firstLine="709"/>
        <w:jc w:val="both"/>
        <w:rPr>
          <w:sz w:val="24"/>
        </w:rPr>
      </w:pPr>
    </w:p>
    <w:p w:rsidR="001B3725" w:rsidRPr="001B3725" w:rsidRDefault="001B3725" w:rsidP="001B3725">
      <w:pPr>
        <w:ind w:right="-139"/>
        <w:jc w:val="center"/>
        <w:rPr>
          <w:rFonts w:ascii="Times New Roman" w:hAnsi="Times New Roman" w:cs="Times New Roman"/>
          <w:b/>
          <w:bCs/>
          <w:sz w:val="26"/>
          <w:szCs w:val="26"/>
        </w:rPr>
      </w:pPr>
      <w:r w:rsidRPr="001B3725">
        <w:rPr>
          <w:rFonts w:ascii="Times New Roman" w:hAnsi="Times New Roman" w:cs="Times New Roman"/>
          <w:b/>
          <w:bCs/>
          <w:sz w:val="26"/>
          <w:szCs w:val="26"/>
        </w:rPr>
        <w:t xml:space="preserve">Перечень индивидуальных достижений </w:t>
      </w:r>
    </w:p>
    <w:p w:rsidR="001B3725" w:rsidRPr="001B3725" w:rsidRDefault="001B3725" w:rsidP="001B3725">
      <w:pPr>
        <w:ind w:right="-139"/>
        <w:jc w:val="center"/>
        <w:rPr>
          <w:rFonts w:ascii="Times New Roman" w:hAnsi="Times New Roman" w:cs="Times New Roman"/>
          <w:b/>
          <w:bCs/>
        </w:rPr>
      </w:pPr>
    </w:p>
    <w:tbl>
      <w:tblPr>
        <w:tblStyle w:val="af4"/>
        <w:tblW w:w="0" w:type="auto"/>
        <w:tblInd w:w="392" w:type="dxa"/>
        <w:tblLook w:val="04A0"/>
      </w:tblPr>
      <w:tblGrid>
        <w:gridCol w:w="690"/>
        <w:gridCol w:w="6754"/>
        <w:gridCol w:w="1735"/>
      </w:tblGrid>
      <w:tr w:rsidR="001B3725" w:rsidRPr="001B3725" w:rsidTr="003F1912">
        <w:tc>
          <w:tcPr>
            <w:tcW w:w="690" w:type="dxa"/>
          </w:tcPr>
          <w:p w:rsidR="001B3725" w:rsidRPr="001B3725" w:rsidRDefault="001B3725" w:rsidP="003F1912">
            <w:pPr>
              <w:ind w:right="-139"/>
              <w:jc w:val="center"/>
              <w:rPr>
                <w:rFonts w:ascii="Times New Roman" w:hAnsi="Times New Roman" w:cs="Times New Roman"/>
                <w:b/>
                <w:sz w:val="24"/>
              </w:rPr>
            </w:pPr>
            <w:r w:rsidRPr="001B3725">
              <w:rPr>
                <w:rFonts w:ascii="Times New Roman" w:hAnsi="Times New Roman" w:cs="Times New Roman"/>
                <w:b/>
                <w:sz w:val="24"/>
              </w:rPr>
              <w:t>№ п\п</w:t>
            </w:r>
          </w:p>
        </w:tc>
        <w:tc>
          <w:tcPr>
            <w:tcW w:w="6754" w:type="dxa"/>
          </w:tcPr>
          <w:p w:rsidR="001B3725" w:rsidRPr="001B3725" w:rsidRDefault="001B3725" w:rsidP="003F1912">
            <w:pPr>
              <w:ind w:right="-139"/>
              <w:jc w:val="center"/>
              <w:rPr>
                <w:rFonts w:ascii="Times New Roman" w:hAnsi="Times New Roman" w:cs="Times New Roman"/>
                <w:b/>
                <w:sz w:val="24"/>
              </w:rPr>
            </w:pPr>
            <w:r w:rsidRPr="001B3725">
              <w:rPr>
                <w:rFonts w:ascii="Times New Roman" w:hAnsi="Times New Roman" w:cs="Times New Roman"/>
                <w:b/>
                <w:bCs/>
                <w:sz w:val="24"/>
              </w:rPr>
              <w:t>Вид достижения</w:t>
            </w:r>
          </w:p>
        </w:tc>
        <w:tc>
          <w:tcPr>
            <w:tcW w:w="1735" w:type="dxa"/>
          </w:tcPr>
          <w:p w:rsidR="001B3725" w:rsidRPr="001B3725" w:rsidRDefault="001B3725" w:rsidP="003F1912">
            <w:pPr>
              <w:ind w:right="-139"/>
              <w:jc w:val="center"/>
              <w:rPr>
                <w:rFonts w:ascii="Times New Roman" w:hAnsi="Times New Roman" w:cs="Times New Roman"/>
                <w:b/>
                <w:sz w:val="24"/>
              </w:rPr>
            </w:pPr>
            <w:r w:rsidRPr="001B3725">
              <w:rPr>
                <w:rFonts w:ascii="Times New Roman" w:hAnsi="Times New Roman" w:cs="Times New Roman"/>
                <w:b/>
                <w:bCs/>
                <w:w w:val="99"/>
                <w:sz w:val="24"/>
              </w:rPr>
              <w:t>Количество</w:t>
            </w:r>
            <w:r w:rsidRPr="001B3725">
              <w:rPr>
                <w:rFonts w:ascii="Times New Roman" w:hAnsi="Times New Roman" w:cs="Times New Roman"/>
                <w:b/>
                <w:bCs/>
                <w:sz w:val="24"/>
              </w:rPr>
              <w:t xml:space="preserve"> баллов</w:t>
            </w:r>
          </w:p>
        </w:tc>
      </w:tr>
      <w:tr w:rsidR="001B3725" w:rsidRPr="001B3725" w:rsidTr="003F1912">
        <w:tc>
          <w:tcPr>
            <w:tcW w:w="690" w:type="dxa"/>
          </w:tcPr>
          <w:p w:rsidR="001B3725" w:rsidRPr="001B3725" w:rsidRDefault="001B3725" w:rsidP="003F1912">
            <w:pPr>
              <w:ind w:right="-139"/>
              <w:jc w:val="center"/>
              <w:rPr>
                <w:rFonts w:ascii="Times New Roman" w:hAnsi="Times New Roman" w:cs="Times New Roman"/>
                <w:sz w:val="24"/>
              </w:rPr>
            </w:pPr>
            <w:r w:rsidRPr="001B3725">
              <w:rPr>
                <w:rFonts w:ascii="Times New Roman" w:hAnsi="Times New Roman" w:cs="Times New Roman"/>
                <w:sz w:val="24"/>
              </w:rPr>
              <w:t>1.</w:t>
            </w:r>
          </w:p>
        </w:tc>
        <w:tc>
          <w:tcPr>
            <w:tcW w:w="6754" w:type="dxa"/>
          </w:tcPr>
          <w:p w:rsidR="001B3725" w:rsidRPr="001B3725" w:rsidRDefault="001B3725" w:rsidP="003F1912">
            <w:pPr>
              <w:ind w:right="-139"/>
              <w:rPr>
                <w:rFonts w:ascii="Times New Roman" w:hAnsi="Times New Roman" w:cs="Times New Roman"/>
                <w:sz w:val="24"/>
              </w:rPr>
            </w:pPr>
            <w:r w:rsidRPr="001B3725">
              <w:rPr>
                <w:rFonts w:ascii="Times New Roman" w:hAnsi="Times New Roman" w:cs="Times New Roman"/>
                <w:sz w:val="24"/>
              </w:rPr>
              <w:t>Диплом победителя или призера заключительного этапа всероссийской олимпиады школьников, олимпиад школьников</w:t>
            </w:r>
          </w:p>
        </w:tc>
        <w:tc>
          <w:tcPr>
            <w:tcW w:w="1735" w:type="dxa"/>
          </w:tcPr>
          <w:p w:rsidR="001B3725" w:rsidRPr="001B3725" w:rsidRDefault="001B3725" w:rsidP="003F1912">
            <w:pPr>
              <w:ind w:right="-139"/>
              <w:jc w:val="center"/>
              <w:rPr>
                <w:rFonts w:ascii="Times New Roman" w:hAnsi="Times New Roman" w:cs="Times New Roman"/>
                <w:sz w:val="24"/>
              </w:rPr>
            </w:pPr>
            <w:r w:rsidRPr="001B3725">
              <w:rPr>
                <w:rFonts w:ascii="Times New Roman" w:hAnsi="Times New Roman" w:cs="Times New Roman"/>
                <w:sz w:val="24"/>
              </w:rPr>
              <w:t>5</w:t>
            </w:r>
          </w:p>
        </w:tc>
      </w:tr>
      <w:tr w:rsidR="001B3725" w:rsidRPr="001B3725" w:rsidTr="003F1912">
        <w:tc>
          <w:tcPr>
            <w:tcW w:w="690" w:type="dxa"/>
          </w:tcPr>
          <w:p w:rsidR="001B3725" w:rsidRPr="001B3725" w:rsidRDefault="001B3725" w:rsidP="003F1912">
            <w:pPr>
              <w:ind w:right="-139"/>
              <w:jc w:val="center"/>
              <w:rPr>
                <w:rFonts w:ascii="Times New Roman" w:hAnsi="Times New Roman" w:cs="Times New Roman"/>
                <w:sz w:val="24"/>
              </w:rPr>
            </w:pPr>
            <w:r w:rsidRPr="001B3725">
              <w:rPr>
                <w:rFonts w:ascii="Times New Roman" w:hAnsi="Times New Roman" w:cs="Times New Roman"/>
                <w:sz w:val="24"/>
              </w:rPr>
              <w:t>2.</w:t>
            </w:r>
          </w:p>
        </w:tc>
        <w:tc>
          <w:tcPr>
            <w:tcW w:w="6754" w:type="dxa"/>
          </w:tcPr>
          <w:p w:rsidR="001B3725" w:rsidRPr="001B3725" w:rsidRDefault="001B3725" w:rsidP="003F1912">
            <w:pPr>
              <w:ind w:right="-139"/>
              <w:rPr>
                <w:rFonts w:ascii="Times New Roman" w:hAnsi="Times New Roman" w:cs="Times New Roman"/>
                <w:sz w:val="24"/>
              </w:rPr>
            </w:pPr>
            <w:r w:rsidRPr="001B3725">
              <w:rPr>
                <w:rFonts w:ascii="Times New Roman" w:hAnsi="Times New Roman" w:cs="Times New Roman"/>
                <w:sz w:val="24"/>
              </w:rPr>
              <w:t>Диплом победителя или призера регионального этапа всероссийской олимпиады школьников, олимпиад школьников</w:t>
            </w:r>
          </w:p>
        </w:tc>
        <w:tc>
          <w:tcPr>
            <w:tcW w:w="1735" w:type="dxa"/>
          </w:tcPr>
          <w:p w:rsidR="001B3725" w:rsidRPr="001B3725" w:rsidRDefault="001B3725" w:rsidP="003F1912">
            <w:pPr>
              <w:ind w:right="-139"/>
              <w:jc w:val="center"/>
              <w:rPr>
                <w:rFonts w:ascii="Times New Roman" w:hAnsi="Times New Roman" w:cs="Times New Roman"/>
                <w:sz w:val="24"/>
              </w:rPr>
            </w:pPr>
            <w:r w:rsidRPr="001B3725">
              <w:rPr>
                <w:rFonts w:ascii="Times New Roman" w:hAnsi="Times New Roman" w:cs="Times New Roman"/>
                <w:sz w:val="24"/>
              </w:rPr>
              <w:t>4</w:t>
            </w:r>
          </w:p>
        </w:tc>
      </w:tr>
      <w:tr w:rsidR="001B3725" w:rsidRPr="001B3725" w:rsidTr="003F1912">
        <w:tc>
          <w:tcPr>
            <w:tcW w:w="690" w:type="dxa"/>
          </w:tcPr>
          <w:p w:rsidR="001B3725" w:rsidRPr="001B3725" w:rsidRDefault="001B3725" w:rsidP="003F1912">
            <w:pPr>
              <w:ind w:right="-139"/>
              <w:jc w:val="center"/>
              <w:rPr>
                <w:rFonts w:ascii="Times New Roman" w:hAnsi="Times New Roman" w:cs="Times New Roman"/>
                <w:sz w:val="24"/>
              </w:rPr>
            </w:pPr>
            <w:r w:rsidRPr="001B3725">
              <w:rPr>
                <w:rFonts w:ascii="Times New Roman" w:hAnsi="Times New Roman" w:cs="Times New Roman"/>
                <w:sz w:val="24"/>
              </w:rPr>
              <w:t>3.</w:t>
            </w:r>
          </w:p>
        </w:tc>
        <w:tc>
          <w:tcPr>
            <w:tcW w:w="6754" w:type="dxa"/>
          </w:tcPr>
          <w:p w:rsidR="001B3725" w:rsidRPr="001B3725" w:rsidRDefault="001B3725" w:rsidP="003F1912">
            <w:pPr>
              <w:ind w:right="-139"/>
              <w:rPr>
                <w:rFonts w:ascii="Times New Roman" w:hAnsi="Times New Roman" w:cs="Times New Roman"/>
                <w:sz w:val="24"/>
              </w:rPr>
            </w:pPr>
            <w:r w:rsidRPr="001B3725">
              <w:rPr>
                <w:rFonts w:ascii="Times New Roman" w:hAnsi="Times New Roman" w:cs="Times New Roman"/>
                <w:sz w:val="24"/>
              </w:rPr>
              <w:t>Диплом победителя или призера муниципального этапа всероссийской олимпиады школьников, олимпиад школьников</w:t>
            </w:r>
          </w:p>
        </w:tc>
        <w:tc>
          <w:tcPr>
            <w:tcW w:w="1735" w:type="dxa"/>
          </w:tcPr>
          <w:p w:rsidR="001B3725" w:rsidRPr="001B3725" w:rsidRDefault="001B3725" w:rsidP="003F1912">
            <w:pPr>
              <w:ind w:right="-139"/>
              <w:jc w:val="center"/>
              <w:rPr>
                <w:rFonts w:ascii="Times New Roman" w:hAnsi="Times New Roman" w:cs="Times New Roman"/>
                <w:sz w:val="24"/>
              </w:rPr>
            </w:pPr>
            <w:r w:rsidRPr="001B3725">
              <w:rPr>
                <w:rFonts w:ascii="Times New Roman" w:hAnsi="Times New Roman" w:cs="Times New Roman"/>
                <w:sz w:val="24"/>
              </w:rPr>
              <w:t>3</w:t>
            </w:r>
          </w:p>
        </w:tc>
      </w:tr>
      <w:tr w:rsidR="001B3725" w:rsidRPr="001B3725" w:rsidTr="003F1912">
        <w:tc>
          <w:tcPr>
            <w:tcW w:w="690" w:type="dxa"/>
          </w:tcPr>
          <w:p w:rsidR="001B3725" w:rsidRPr="001B3725" w:rsidRDefault="001B3725" w:rsidP="003F1912">
            <w:pPr>
              <w:ind w:right="-139"/>
              <w:jc w:val="center"/>
              <w:rPr>
                <w:rFonts w:ascii="Times New Roman" w:hAnsi="Times New Roman" w:cs="Times New Roman"/>
                <w:sz w:val="24"/>
              </w:rPr>
            </w:pPr>
            <w:r w:rsidRPr="001B3725">
              <w:rPr>
                <w:rFonts w:ascii="Times New Roman" w:hAnsi="Times New Roman" w:cs="Times New Roman"/>
                <w:sz w:val="24"/>
              </w:rPr>
              <w:t>4.</w:t>
            </w:r>
          </w:p>
        </w:tc>
        <w:tc>
          <w:tcPr>
            <w:tcW w:w="6754" w:type="dxa"/>
          </w:tcPr>
          <w:p w:rsidR="001B3725" w:rsidRPr="001B3725" w:rsidRDefault="001B3725" w:rsidP="003F1912">
            <w:pPr>
              <w:ind w:right="-139"/>
              <w:rPr>
                <w:rFonts w:ascii="Times New Roman" w:hAnsi="Times New Roman" w:cs="Times New Roman"/>
                <w:sz w:val="24"/>
              </w:rPr>
            </w:pPr>
            <w:r w:rsidRPr="001B3725">
              <w:rPr>
                <w:rFonts w:ascii="Times New Roman" w:hAnsi="Times New Roman" w:cs="Times New Roman"/>
                <w:sz w:val="24"/>
              </w:rPr>
              <w:t>Диплом победителя или призера олимпиады, научных / интеллектуальных и (или) творческих конкурсов всероссийского или международного уровня</w:t>
            </w:r>
          </w:p>
        </w:tc>
        <w:tc>
          <w:tcPr>
            <w:tcW w:w="1735" w:type="dxa"/>
          </w:tcPr>
          <w:p w:rsidR="001B3725" w:rsidRPr="001B3725" w:rsidRDefault="001B3725" w:rsidP="003F1912">
            <w:pPr>
              <w:ind w:right="-139"/>
              <w:jc w:val="center"/>
              <w:rPr>
                <w:rFonts w:ascii="Times New Roman" w:hAnsi="Times New Roman" w:cs="Times New Roman"/>
                <w:sz w:val="24"/>
              </w:rPr>
            </w:pPr>
            <w:r w:rsidRPr="001B3725">
              <w:rPr>
                <w:rFonts w:ascii="Times New Roman" w:hAnsi="Times New Roman" w:cs="Times New Roman"/>
                <w:sz w:val="24"/>
              </w:rPr>
              <w:t>5</w:t>
            </w:r>
          </w:p>
        </w:tc>
      </w:tr>
      <w:tr w:rsidR="001B3725" w:rsidRPr="001B3725" w:rsidTr="003F1912">
        <w:tc>
          <w:tcPr>
            <w:tcW w:w="690" w:type="dxa"/>
          </w:tcPr>
          <w:p w:rsidR="001B3725" w:rsidRPr="001B3725" w:rsidRDefault="001B3725" w:rsidP="003F1912">
            <w:pPr>
              <w:ind w:right="-139"/>
              <w:jc w:val="center"/>
              <w:rPr>
                <w:rFonts w:ascii="Times New Roman" w:hAnsi="Times New Roman" w:cs="Times New Roman"/>
                <w:sz w:val="24"/>
              </w:rPr>
            </w:pPr>
            <w:r w:rsidRPr="001B3725">
              <w:rPr>
                <w:rFonts w:ascii="Times New Roman" w:hAnsi="Times New Roman" w:cs="Times New Roman"/>
                <w:sz w:val="24"/>
              </w:rPr>
              <w:t>5.</w:t>
            </w:r>
          </w:p>
        </w:tc>
        <w:tc>
          <w:tcPr>
            <w:tcW w:w="6754" w:type="dxa"/>
          </w:tcPr>
          <w:p w:rsidR="001B3725" w:rsidRPr="001B3725" w:rsidRDefault="001B3725" w:rsidP="003F1912">
            <w:pPr>
              <w:ind w:right="-139"/>
              <w:rPr>
                <w:rFonts w:ascii="Times New Roman" w:hAnsi="Times New Roman" w:cs="Times New Roman"/>
                <w:sz w:val="24"/>
              </w:rPr>
            </w:pPr>
            <w:r w:rsidRPr="001B3725">
              <w:rPr>
                <w:rFonts w:ascii="Times New Roman" w:hAnsi="Times New Roman" w:cs="Times New Roman"/>
                <w:sz w:val="24"/>
              </w:rPr>
              <w:t>Диплом победителя или призера олимпиады, научных / интеллектуальных и (или) творческих конкурсов регионального уровня</w:t>
            </w:r>
          </w:p>
        </w:tc>
        <w:tc>
          <w:tcPr>
            <w:tcW w:w="1735" w:type="dxa"/>
          </w:tcPr>
          <w:p w:rsidR="001B3725" w:rsidRPr="001B3725" w:rsidRDefault="001B3725" w:rsidP="003F1912">
            <w:pPr>
              <w:ind w:right="-139"/>
              <w:jc w:val="center"/>
              <w:rPr>
                <w:rFonts w:ascii="Times New Roman" w:hAnsi="Times New Roman" w:cs="Times New Roman"/>
                <w:sz w:val="24"/>
              </w:rPr>
            </w:pPr>
            <w:r w:rsidRPr="001B3725">
              <w:rPr>
                <w:rFonts w:ascii="Times New Roman" w:hAnsi="Times New Roman" w:cs="Times New Roman"/>
                <w:sz w:val="24"/>
              </w:rPr>
              <w:t>4</w:t>
            </w:r>
          </w:p>
        </w:tc>
      </w:tr>
      <w:tr w:rsidR="001B3725" w:rsidRPr="001B3725" w:rsidTr="003F1912">
        <w:tc>
          <w:tcPr>
            <w:tcW w:w="690" w:type="dxa"/>
          </w:tcPr>
          <w:p w:rsidR="001B3725" w:rsidRPr="001B3725" w:rsidRDefault="001B3725" w:rsidP="003F1912">
            <w:pPr>
              <w:ind w:right="-139"/>
              <w:jc w:val="center"/>
              <w:rPr>
                <w:rFonts w:ascii="Times New Roman" w:hAnsi="Times New Roman" w:cs="Times New Roman"/>
                <w:sz w:val="24"/>
              </w:rPr>
            </w:pPr>
            <w:r w:rsidRPr="001B3725">
              <w:rPr>
                <w:rFonts w:ascii="Times New Roman" w:hAnsi="Times New Roman" w:cs="Times New Roman"/>
                <w:sz w:val="24"/>
              </w:rPr>
              <w:t>6.</w:t>
            </w:r>
          </w:p>
        </w:tc>
        <w:tc>
          <w:tcPr>
            <w:tcW w:w="6754" w:type="dxa"/>
          </w:tcPr>
          <w:p w:rsidR="001B3725" w:rsidRPr="001B3725" w:rsidRDefault="001B3725" w:rsidP="003F1912">
            <w:pPr>
              <w:ind w:right="-139"/>
              <w:rPr>
                <w:rFonts w:ascii="Times New Roman" w:hAnsi="Times New Roman" w:cs="Times New Roman"/>
                <w:sz w:val="24"/>
              </w:rPr>
            </w:pPr>
            <w:r w:rsidRPr="001B3725">
              <w:rPr>
                <w:rFonts w:ascii="Times New Roman" w:hAnsi="Times New Roman" w:cs="Times New Roman"/>
                <w:sz w:val="24"/>
              </w:rPr>
              <w:t>Диплом победителя или призера олимпиады, научных / интеллектуальных и (или) творческих конкурсов муниципального уровня</w:t>
            </w:r>
          </w:p>
        </w:tc>
        <w:tc>
          <w:tcPr>
            <w:tcW w:w="1735" w:type="dxa"/>
          </w:tcPr>
          <w:p w:rsidR="001B3725" w:rsidRPr="001B3725" w:rsidRDefault="001B3725" w:rsidP="003F1912">
            <w:pPr>
              <w:ind w:right="-139"/>
              <w:jc w:val="center"/>
              <w:rPr>
                <w:rFonts w:ascii="Times New Roman" w:hAnsi="Times New Roman" w:cs="Times New Roman"/>
                <w:sz w:val="24"/>
              </w:rPr>
            </w:pPr>
            <w:r w:rsidRPr="001B3725">
              <w:rPr>
                <w:rFonts w:ascii="Times New Roman" w:hAnsi="Times New Roman" w:cs="Times New Roman"/>
                <w:sz w:val="24"/>
              </w:rPr>
              <w:t>3</w:t>
            </w:r>
          </w:p>
        </w:tc>
      </w:tr>
      <w:tr w:rsidR="001B3725" w:rsidRPr="001B3725" w:rsidTr="003F1912">
        <w:tc>
          <w:tcPr>
            <w:tcW w:w="690" w:type="dxa"/>
          </w:tcPr>
          <w:p w:rsidR="001B3725" w:rsidRPr="001B3725" w:rsidRDefault="001B3725" w:rsidP="003F1912">
            <w:pPr>
              <w:ind w:right="-139"/>
              <w:jc w:val="center"/>
              <w:rPr>
                <w:rFonts w:ascii="Times New Roman" w:hAnsi="Times New Roman" w:cs="Times New Roman"/>
                <w:sz w:val="24"/>
              </w:rPr>
            </w:pPr>
            <w:r w:rsidRPr="001B3725">
              <w:rPr>
                <w:rFonts w:ascii="Times New Roman" w:hAnsi="Times New Roman" w:cs="Times New Roman"/>
                <w:sz w:val="24"/>
              </w:rPr>
              <w:t>7.</w:t>
            </w:r>
          </w:p>
        </w:tc>
        <w:tc>
          <w:tcPr>
            <w:tcW w:w="6754" w:type="dxa"/>
          </w:tcPr>
          <w:p w:rsidR="001B3725" w:rsidRPr="001B3725" w:rsidRDefault="001B3725" w:rsidP="003F1912">
            <w:pPr>
              <w:ind w:right="-139"/>
              <w:rPr>
                <w:rFonts w:ascii="Times New Roman" w:hAnsi="Times New Roman" w:cs="Times New Roman"/>
                <w:sz w:val="24"/>
              </w:rPr>
            </w:pPr>
            <w:r w:rsidRPr="001B3725">
              <w:rPr>
                <w:rFonts w:ascii="Times New Roman" w:hAnsi="Times New Roman" w:cs="Times New Roman"/>
                <w:sz w:val="24"/>
              </w:rPr>
              <w:t>Наличие золотого знака отличия Всероссийского физкультурно- спортивного комплекса "Готов к труду и обороне" (ГТО) и удостоверения к нему установленного образца</w:t>
            </w:r>
          </w:p>
        </w:tc>
        <w:tc>
          <w:tcPr>
            <w:tcW w:w="1735" w:type="dxa"/>
          </w:tcPr>
          <w:p w:rsidR="001B3725" w:rsidRPr="001B3725" w:rsidRDefault="001B3725" w:rsidP="003F1912">
            <w:pPr>
              <w:ind w:right="-139"/>
              <w:jc w:val="center"/>
              <w:rPr>
                <w:rFonts w:ascii="Times New Roman" w:hAnsi="Times New Roman" w:cs="Times New Roman"/>
                <w:sz w:val="24"/>
              </w:rPr>
            </w:pPr>
            <w:r w:rsidRPr="001B3725">
              <w:rPr>
                <w:rFonts w:ascii="Times New Roman" w:hAnsi="Times New Roman" w:cs="Times New Roman"/>
                <w:sz w:val="24"/>
              </w:rPr>
              <w:t>5</w:t>
            </w:r>
          </w:p>
        </w:tc>
      </w:tr>
      <w:tr w:rsidR="001B3725" w:rsidRPr="001B3725" w:rsidTr="003F1912">
        <w:tc>
          <w:tcPr>
            <w:tcW w:w="690" w:type="dxa"/>
          </w:tcPr>
          <w:p w:rsidR="001B3725" w:rsidRPr="001B3725" w:rsidRDefault="001B3725" w:rsidP="003F1912">
            <w:pPr>
              <w:ind w:right="-139"/>
              <w:jc w:val="center"/>
              <w:rPr>
                <w:rFonts w:ascii="Times New Roman" w:hAnsi="Times New Roman" w:cs="Times New Roman"/>
                <w:sz w:val="24"/>
              </w:rPr>
            </w:pPr>
            <w:r w:rsidRPr="001B3725">
              <w:rPr>
                <w:rFonts w:ascii="Times New Roman" w:hAnsi="Times New Roman" w:cs="Times New Roman"/>
                <w:sz w:val="24"/>
              </w:rPr>
              <w:t>8.</w:t>
            </w:r>
          </w:p>
        </w:tc>
        <w:tc>
          <w:tcPr>
            <w:tcW w:w="6754" w:type="dxa"/>
          </w:tcPr>
          <w:p w:rsidR="001B3725" w:rsidRPr="001B3725" w:rsidRDefault="001B3725" w:rsidP="003F1912">
            <w:pPr>
              <w:ind w:right="-139"/>
              <w:rPr>
                <w:rFonts w:ascii="Times New Roman" w:hAnsi="Times New Roman" w:cs="Times New Roman"/>
                <w:sz w:val="24"/>
              </w:rPr>
            </w:pPr>
            <w:r w:rsidRPr="001B3725">
              <w:rPr>
                <w:rFonts w:ascii="Times New Roman" w:hAnsi="Times New Roman" w:cs="Times New Roman"/>
                <w:sz w:val="24"/>
              </w:rPr>
              <w:t>Наличие серебряного знака отличия Всероссийского физкультурно- спортивного комплекса "Готов к труду и обороне" (ГТО) и удостоверения к нему установленного образца</w:t>
            </w:r>
          </w:p>
        </w:tc>
        <w:tc>
          <w:tcPr>
            <w:tcW w:w="1735" w:type="dxa"/>
          </w:tcPr>
          <w:p w:rsidR="001B3725" w:rsidRPr="001B3725" w:rsidRDefault="001B3725" w:rsidP="003F1912">
            <w:pPr>
              <w:ind w:right="-139"/>
              <w:jc w:val="center"/>
              <w:rPr>
                <w:rFonts w:ascii="Times New Roman" w:hAnsi="Times New Roman" w:cs="Times New Roman"/>
                <w:sz w:val="24"/>
              </w:rPr>
            </w:pPr>
            <w:r w:rsidRPr="001B3725">
              <w:rPr>
                <w:rFonts w:ascii="Times New Roman" w:hAnsi="Times New Roman" w:cs="Times New Roman"/>
                <w:sz w:val="24"/>
              </w:rPr>
              <w:t>4</w:t>
            </w:r>
          </w:p>
        </w:tc>
      </w:tr>
      <w:tr w:rsidR="001B3725" w:rsidRPr="001B3725" w:rsidTr="003F1912">
        <w:tc>
          <w:tcPr>
            <w:tcW w:w="690" w:type="dxa"/>
          </w:tcPr>
          <w:p w:rsidR="001B3725" w:rsidRPr="001B3725" w:rsidRDefault="001B3725" w:rsidP="003F1912">
            <w:pPr>
              <w:ind w:right="-139"/>
              <w:jc w:val="center"/>
              <w:rPr>
                <w:rFonts w:ascii="Times New Roman" w:hAnsi="Times New Roman" w:cs="Times New Roman"/>
                <w:sz w:val="24"/>
              </w:rPr>
            </w:pPr>
            <w:r w:rsidRPr="001B3725">
              <w:rPr>
                <w:rFonts w:ascii="Times New Roman" w:hAnsi="Times New Roman" w:cs="Times New Roman"/>
                <w:sz w:val="24"/>
              </w:rPr>
              <w:t>9.</w:t>
            </w:r>
          </w:p>
        </w:tc>
        <w:tc>
          <w:tcPr>
            <w:tcW w:w="6754" w:type="dxa"/>
          </w:tcPr>
          <w:p w:rsidR="001B3725" w:rsidRPr="001B3725" w:rsidRDefault="001B3725" w:rsidP="003F1912">
            <w:pPr>
              <w:ind w:right="-139"/>
              <w:rPr>
                <w:rFonts w:ascii="Times New Roman" w:hAnsi="Times New Roman" w:cs="Times New Roman"/>
                <w:sz w:val="24"/>
              </w:rPr>
            </w:pPr>
            <w:r w:rsidRPr="001B3725">
              <w:rPr>
                <w:rFonts w:ascii="Times New Roman" w:hAnsi="Times New Roman" w:cs="Times New Roman"/>
                <w:sz w:val="24"/>
              </w:rPr>
              <w:t>Наличие бронзового знака отличия Всероссийского физкультурно- спортивного комплекса "Готов к труду и обороне" (ГТО) и удостоверения к нему установленного образца</w:t>
            </w:r>
          </w:p>
        </w:tc>
        <w:tc>
          <w:tcPr>
            <w:tcW w:w="1735" w:type="dxa"/>
          </w:tcPr>
          <w:p w:rsidR="001B3725" w:rsidRPr="001B3725" w:rsidRDefault="001B3725" w:rsidP="003F1912">
            <w:pPr>
              <w:ind w:right="-139"/>
              <w:jc w:val="center"/>
              <w:rPr>
                <w:rFonts w:ascii="Times New Roman" w:hAnsi="Times New Roman" w:cs="Times New Roman"/>
                <w:sz w:val="24"/>
              </w:rPr>
            </w:pPr>
            <w:r w:rsidRPr="001B3725">
              <w:rPr>
                <w:rFonts w:ascii="Times New Roman" w:hAnsi="Times New Roman" w:cs="Times New Roman"/>
                <w:sz w:val="24"/>
              </w:rPr>
              <w:t>3</w:t>
            </w:r>
          </w:p>
        </w:tc>
      </w:tr>
      <w:tr w:rsidR="001B3725" w:rsidRPr="001B3725" w:rsidTr="003F1912">
        <w:tc>
          <w:tcPr>
            <w:tcW w:w="690" w:type="dxa"/>
          </w:tcPr>
          <w:p w:rsidR="001B3725" w:rsidRPr="001B3725" w:rsidRDefault="001B3725" w:rsidP="003F1912">
            <w:pPr>
              <w:ind w:right="-139"/>
              <w:jc w:val="center"/>
              <w:rPr>
                <w:rFonts w:ascii="Times New Roman" w:hAnsi="Times New Roman" w:cs="Times New Roman"/>
                <w:sz w:val="24"/>
              </w:rPr>
            </w:pPr>
            <w:r w:rsidRPr="001B3725">
              <w:rPr>
                <w:rFonts w:ascii="Times New Roman" w:hAnsi="Times New Roman" w:cs="Times New Roman"/>
                <w:sz w:val="24"/>
              </w:rPr>
              <w:t>10.</w:t>
            </w:r>
          </w:p>
        </w:tc>
        <w:tc>
          <w:tcPr>
            <w:tcW w:w="6754" w:type="dxa"/>
          </w:tcPr>
          <w:p w:rsidR="001B3725" w:rsidRPr="001B3725" w:rsidRDefault="001B3725" w:rsidP="003F1912">
            <w:pPr>
              <w:ind w:right="-139"/>
              <w:rPr>
                <w:rFonts w:ascii="Times New Roman" w:hAnsi="Times New Roman" w:cs="Times New Roman"/>
                <w:sz w:val="24"/>
              </w:rPr>
            </w:pPr>
            <w:r w:rsidRPr="001B3725">
              <w:rPr>
                <w:rFonts w:ascii="Times New Roman" w:hAnsi="Times New Roman" w:cs="Times New Roman"/>
                <w:sz w:val="24"/>
              </w:rPr>
              <w:t>Диплом победителя или призера соревнований, спартакиад  всероссийского уровня</w:t>
            </w:r>
          </w:p>
        </w:tc>
        <w:tc>
          <w:tcPr>
            <w:tcW w:w="1735" w:type="dxa"/>
          </w:tcPr>
          <w:p w:rsidR="001B3725" w:rsidRPr="001B3725" w:rsidRDefault="001B3725" w:rsidP="003F1912">
            <w:pPr>
              <w:ind w:right="-139"/>
              <w:jc w:val="center"/>
              <w:rPr>
                <w:rFonts w:ascii="Times New Roman" w:hAnsi="Times New Roman" w:cs="Times New Roman"/>
                <w:sz w:val="24"/>
              </w:rPr>
            </w:pPr>
            <w:r w:rsidRPr="001B3725">
              <w:rPr>
                <w:rFonts w:ascii="Times New Roman" w:hAnsi="Times New Roman" w:cs="Times New Roman"/>
                <w:sz w:val="24"/>
              </w:rPr>
              <w:t>5</w:t>
            </w:r>
          </w:p>
        </w:tc>
      </w:tr>
      <w:tr w:rsidR="001B3725" w:rsidRPr="001B3725" w:rsidTr="003F1912">
        <w:tc>
          <w:tcPr>
            <w:tcW w:w="690" w:type="dxa"/>
          </w:tcPr>
          <w:p w:rsidR="001B3725" w:rsidRPr="001B3725" w:rsidRDefault="001B3725" w:rsidP="003F1912">
            <w:pPr>
              <w:ind w:right="-139"/>
              <w:jc w:val="center"/>
              <w:rPr>
                <w:rFonts w:ascii="Times New Roman" w:hAnsi="Times New Roman" w:cs="Times New Roman"/>
                <w:sz w:val="24"/>
              </w:rPr>
            </w:pPr>
            <w:r w:rsidRPr="001B3725">
              <w:rPr>
                <w:rFonts w:ascii="Times New Roman" w:hAnsi="Times New Roman" w:cs="Times New Roman"/>
                <w:sz w:val="24"/>
              </w:rPr>
              <w:t>11.</w:t>
            </w:r>
          </w:p>
        </w:tc>
        <w:tc>
          <w:tcPr>
            <w:tcW w:w="6754" w:type="dxa"/>
          </w:tcPr>
          <w:p w:rsidR="001B3725" w:rsidRPr="001B3725" w:rsidRDefault="001B3725" w:rsidP="003F1912">
            <w:pPr>
              <w:ind w:right="-139"/>
              <w:rPr>
                <w:rFonts w:ascii="Times New Roman" w:hAnsi="Times New Roman" w:cs="Times New Roman"/>
                <w:sz w:val="24"/>
              </w:rPr>
            </w:pPr>
            <w:r w:rsidRPr="001B3725">
              <w:rPr>
                <w:rFonts w:ascii="Times New Roman" w:hAnsi="Times New Roman" w:cs="Times New Roman"/>
                <w:sz w:val="24"/>
              </w:rPr>
              <w:t>Диплом победителя или призера соревнований, спартакиад  регионального уровня</w:t>
            </w:r>
          </w:p>
        </w:tc>
        <w:tc>
          <w:tcPr>
            <w:tcW w:w="1735" w:type="dxa"/>
          </w:tcPr>
          <w:p w:rsidR="001B3725" w:rsidRPr="001B3725" w:rsidRDefault="001B3725" w:rsidP="003F1912">
            <w:pPr>
              <w:ind w:right="-139"/>
              <w:jc w:val="center"/>
              <w:rPr>
                <w:rFonts w:ascii="Times New Roman" w:hAnsi="Times New Roman" w:cs="Times New Roman"/>
                <w:sz w:val="24"/>
              </w:rPr>
            </w:pPr>
            <w:r w:rsidRPr="001B3725">
              <w:rPr>
                <w:rFonts w:ascii="Times New Roman" w:hAnsi="Times New Roman" w:cs="Times New Roman"/>
                <w:sz w:val="24"/>
              </w:rPr>
              <w:t>4</w:t>
            </w:r>
          </w:p>
        </w:tc>
      </w:tr>
      <w:tr w:rsidR="001B3725" w:rsidRPr="001B3725" w:rsidTr="003F1912">
        <w:tc>
          <w:tcPr>
            <w:tcW w:w="690" w:type="dxa"/>
          </w:tcPr>
          <w:p w:rsidR="001B3725" w:rsidRPr="001B3725" w:rsidRDefault="001B3725" w:rsidP="003F1912">
            <w:pPr>
              <w:ind w:right="-139"/>
              <w:jc w:val="center"/>
              <w:rPr>
                <w:rFonts w:ascii="Times New Roman" w:hAnsi="Times New Roman" w:cs="Times New Roman"/>
                <w:sz w:val="24"/>
              </w:rPr>
            </w:pPr>
            <w:r w:rsidRPr="001B3725">
              <w:rPr>
                <w:rFonts w:ascii="Times New Roman" w:hAnsi="Times New Roman" w:cs="Times New Roman"/>
                <w:sz w:val="24"/>
              </w:rPr>
              <w:t>12.</w:t>
            </w:r>
          </w:p>
        </w:tc>
        <w:tc>
          <w:tcPr>
            <w:tcW w:w="6754" w:type="dxa"/>
          </w:tcPr>
          <w:p w:rsidR="001B3725" w:rsidRPr="001B3725" w:rsidRDefault="001B3725" w:rsidP="003F1912">
            <w:pPr>
              <w:ind w:right="-139"/>
              <w:rPr>
                <w:rFonts w:ascii="Times New Roman" w:hAnsi="Times New Roman" w:cs="Times New Roman"/>
                <w:sz w:val="24"/>
              </w:rPr>
            </w:pPr>
            <w:r w:rsidRPr="001B3725">
              <w:rPr>
                <w:rFonts w:ascii="Times New Roman" w:hAnsi="Times New Roman" w:cs="Times New Roman"/>
                <w:sz w:val="24"/>
              </w:rPr>
              <w:t>Диплом победителя или призера соревнований, спартакиад  муниципального уровня</w:t>
            </w:r>
          </w:p>
        </w:tc>
        <w:tc>
          <w:tcPr>
            <w:tcW w:w="1735" w:type="dxa"/>
          </w:tcPr>
          <w:p w:rsidR="001B3725" w:rsidRPr="001B3725" w:rsidRDefault="001B3725" w:rsidP="003F1912">
            <w:pPr>
              <w:ind w:right="-139"/>
              <w:jc w:val="center"/>
              <w:rPr>
                <w:rFonts w:ascii="Times New Roman" w:hAnsi="Times New Roman" w:cs="Times New Roman"/>
                <w:sz w:val="24"/>
              </w:rPr>
            </w:pPr>
            <w:r w:rsidRPr="001B3725">
              <w:rPr>
                <w:rFonts w:ascii="Times New Roman" w:hAnsi="Times New Roman" w:cs="Times New Roman"/>
                <w:sz w:val="24"/>
              </w:rPr>
              <w:t>3</w:t>
            </w:r>
          </w:p>
        </w:tc>
      </w:tr>
      <w:tr w:rsidR="001B3725" w:rsidRPr="001B3725" w:rsidTr="003F1912">
        <w:tc>
          <w:tcPr>
            <w:tcW w:w="690" w:type="dxa"/>
          </w:tcPr>
          <w:p w:rsidR="001B3725" w:rsidRPr="001B3725" w:rsidRDefault="001B3725" w:rsidP="003F1912">
            <w:pPr>
              <w:ind w:right="-139"/>
              <w:jc w:val="center"/>
              <w:rPr>
                <w:rFonts w:ascii="Times New Roman" w:hAnsi="Times New Roman" w:cs="Times New Roman"/>
                <w:sz w:val="24"/>
              </w:rPr>
            </w:pPr>
            <w:r w:rsidRPr="001B3725">
              <w:rPr>
                <w:rFonts w:ascii="Times New Roman" w:hAnsi="Times New Roman" w:cs="Times New Roman"/>
                <w:sz w:val="24"/>
              </w:rPr>
              <w:t>13</w:t>
            </w:r>
          </w:p>
        </w:tc>
        <w:tc>
          <w:tcPr>
            <w:tcW w:w="6754" w:type="dxa"/>
          </w:tcPr>
          <w:p w:rsidR="001B3725" w:rsidRPr="001B3725" w:rsidRDefault="001B3725" w:rsidP="003F1912">
            <w:pPr>
              <w:ind w:right="-139"/>
              <w:rPr>
                <w:rFonts w:ascii="Times New Roman" w:hAnsi="Times New Roman" w:cs="Times New Roman"/>
                <w:sz w:val="24"/>
              </w:rPr>
            </w:pPr>
            <w:r w:rsidRPr="001B3725">
              <w:rPr>
                <w:rFonts w:ascii="Times New Roman" w:hAnsi="Times New Roman" w:cs="Times New Roman"/>
                <w:sz w:val="24"/>
              </w:rPr>
              <w:t xml:space="preserve">Диплом победителя или призера национального чемпионата по </w:t>
            </w:r>
            <w:r w:rsidRPr="001B3725">
              <w:rPr>
                <w:rFonts w:ascii="Times New Roman" w:hAnsi="Times New Roman" w:cs="Times New Roman"/>
                <w:sz w:val="24"/>
              </w:rPr>
              <w:lastRenderedPageBreak/>
              <w:t>профессиональному мастерству среди инвалидов и лиц с ограниченными возможностями здоровья "Абилимпикс"</w:t>
            </w:r>
          </w:p>
        </w:tc>
        <w:tc>
          <w:tcPr>
            <w:tcW w:w="1735" w:type="dxa"/>
          </w:tcPr>
          <w:p w:rsidR="001B3725" w:rsidRPr="001B3725" w:rsidRDefault="001B3725" w:rsidP="003F1912">
            <w:pPr>
              <w:ind w:right="-139"/>
              <w:jc w:val="center"/>
              <w:rPr>
                <w:rFonts w:ascii="Times New Roman" w:hAnsi="Times New Roman" w:cs="Times New Roman"/>
                <w:sz w:val="24"/>
              </w:rPr>
            </w:pPr>
            <w:r w:rsidRPr="001B3725">
              <w:rPr>
                <w:rFonts w:ascii="Times New Roman" w:hAnsi="Times New Roman" w:cs="Times New Roman"/>
                <w:sz w:val="24"/>
              </w:rPr>
              <w:lastRenderedPageBreak/>
              <w:t>5</w:t>
            </w:r>
          </w:p>
        </w:tc>
      </w:tr>
      <w:tr w:rsidR="001B3725" w:rsidRPr="001B3725" w:rsidTr="003F1912">
        <w:tc>
          <w:tcPr>
            <w:tcW w:w="690" w:type="dxa"/>
          </w:tcPr>
          <w:p w:rsidR="001B3725" w:rsidRPr="001B3725" w:rsidRDefault="001B3725" w:rsidP="003F1912">
            <w:pPr>
              <w:ind w:right="-139"/>
              <w:jc w:val="center"/>
              <w:rPr>
                <w:rFonts w:ascii="Times New Roman" w:hAnsi="Times New Roman" w:cs="Times New Roman"/>
                <w:sz w:val="24"/>
              </w:rPr>
            </w:pPr>
            <w:r w:rsidRPr="001B3725">
              <w:rPr>
                <w:rFonts w:ascii="Times New Roman" w:hAnsi="Times New Roman" w:cs="Times New Roman"/>
                <w:sz w:val="24"/>
              </w:rPr>
              <w:lastRenderedPageBreak/>
              <w:t>14</w:t>
            </w:r>
          </w:p>
        </w:tc>
        <w:tc>
          <w:tcPr>
            <w:tcW w:w="6754" w:type="dxa"/>
          </w:tcPr>
          <w:p w:rsidR="001B3725" w:rsidRPr="001B3725" w:rsidRDefault="001B3725" w:rsidP="003F1912">
            <w:pPr>
              <w:ind w:right="-139"/>
              <w:rPr>
                <w:rFonts w:ascii="Times New Roman" w:hAnsi="Times New Roman" w:cs="Times New Roman"/>
                <w:sz w:val="24"/>
              </w:rPr>
            </w:pPr>
            <w:r w:rsidRPr="001B3725">
              <w:rPr>
                <w:rFonts w:ascii="Times New Roman" w:hAnsi="Times New Roman" w:cs="Times New Roman"/>
                <w:sz w:val="24"/>
              </w:rPr>
              <w:t>Диплом победителя или призера регионального чемпионата по профессиональному мастерству среди инвалидов и лиц с ограниченными возможностями здоровья "Абилимпикс"</w:t>
            </w:r>
          </w:p>
        </w:tc>
        <w:tc>
          <w:tcPr>
            <w:tcW w:w="1735" w:type="dxa"/>
          </w:tcPr>
          <w:p w:rsidR="001B3725" w:rsidRPr="001B3725" w:rsidRDefault="001B3725" w:rsidP="003F1912">
            <w:pPr>
              <w:ind w:right="-139"/>
              <w:jc w:val="center"/>
              <w:rPr>
                <w:rFonts w:ascii="Times New Roman" w:hAnsi="Times New Roman" w:cs="Times New Roman"/>
                <w:sz w:val="24"/>
              </w:rPr>
            </w:pPr>
            <w:r w:rsidRPr="001B3725">
              <w:rPr>
                <w:rFonts w:ascii="Times New Roman" w:hAnsi="Times New Roman" w:cs="Times New Roman"/>
                <w:sz w:val="24"/>
              </w:rPr>
              <w:t>4</w:t>
            </w:r>
          </w:p>
        </w:tc>
      </w:tr>
      <w:tr w:rsidR="001B3725" w:rsidRPr="001B3725" w:rsidTr="003F1912">
        <w:tc>
          <w:tcPr>
            <w:tcW w:w="690" w:type="dxa"/>
          </w:tcPr>
          <w:p w:rsidR="001B3725" w:rsidRPr="001B3725" w:rsidRDefault="001B3725" w:rsidP="003F1912">
            <w:pPr>
              <w:ind w:right="-139"/>
              <w:jc w:val="center"/>
              <w:rPr>
                <w:rFonts w:ascii="Times New Roman" w:hAnsi="Times New Roman" w:cs="Times New Roman"/>
                <w:sz w:val="24"/>
              </w:rPr>
            </w:pPr>
            <w:r w:rsidRPr="001B3725">
              <w:rPr>
                <w:rFonts w:ascii="Times New Roman" w:hAnsi="Times New Roman" w:cs="Times New Roman"/>
                <w:sz w:val="24"/>
              </w:rPr>
              <w:t>15</w:t>
            </w:r>
          </w:p>
        </w:tc>
        <w:tc>
          <w:tcPr>
            <w:tcW w:w="6754" w:type="dxa"/>
          </w:tcPr>
          <w:p w:rsidR="001B3725" w:rsidRPr="001B3725" w:rsidRDefault="001B3725" w:rsidP="003F1912">
            <w:pPr>
              <w:ind w:right="-139"/>
              <w:rPr>
                <w:rFonts w:ascii="Times New Roman" w:hAnsi="Times New Roman" w:cs="Times New Roman"/>
                <w:sz w:val="24"/>
              </w:rPr>
            </w:pPr>
            <w:r w:rsidRPr="001B3725">
              <w:rPr>
                <w:rFonts w:ascii="Times New Roman" w:hAnsi="Times New Roman" w:cs="Times New Roman"/>
                <w:sz w:val="24"/>
              </w:rPr>
              <w:t>Диплом победителя или призера национального чемпионата профессионального мастерства, проводимого союзом "Агентство развития профессиональных сообществ и рабочих кадров "Молодые профессионалы (Ворлдскиллс Россия)" либо международной организацией "WorldSkills International".</w:t>
            </w:r>
          </w:p>
        </w:tc>
        <w:tc>
          <w:tcPr>
            <w:tcW w:w="1735" w:type="dxa"/>
          </w:tcPr>
          <w:p w:rsidR="001B3725" w:rsidRPr="001B3725" w:rsidRDefault="001B3725" w:rsidP="003F1912">
            <w:pPr>
              <w:ind w:right="-139"/>
              <w:jc w:val="center"/>
              <w:rPr>
                <w:rFonts w:ascii="Times New Roman" w:hAnsi="Times New Roman" w:cs="Times New Roman"/>
                <w:sz w:val="24"/>
              </w:rPr>
            </w:pPr>
            <w:r w:rsidRPr="001B3725">
              <w:rPr>
                <w:rFonts w:ascii="Times New Roman" w:hAnsi="Times New Roman" w:cs="Times New Roman"/>
                <w:sz w:val="24"/>
              </w:rPr>
              <w:t>5</w:t>
            </w:r>
          </w:p>
        </w:tc>
      </w:tr>
      <w:tr w:rsidR="001B3725" w:rsidRPr="001B3725" w:rsidTr="003F1912">
        <w:tc>
          <w:tcPr>
            <w:tcW w:w="690" w:type="dxa"/>
          </w:tcPr>
          <w:p w:rsidR="001B3725" w:rsidRPr="001B3725" w:rsidRDefault="001B3725" w:rsidP="003F1912">
            <w:pPr>
              <w:ind w:right="-139"/>
              <w:jc w:val="center"/>
              <w:rPr>
                <w:rFonts w:ascii="Times New Roman" w:hAnsi="Times New Roman" w:cs="Times New Roman"/>
                <w:sz w:val="24"/>
              </w:rPr>
            </w:pPr>
            <w:r w:rsidRPr="001B3725">
              <w:rPr>
                <w:rFonts w:ascii="Times New Roman" w:hAnsi="Times New Roman" w:cs="Times New Roman"/>
                <w:sz w:val="24"/>
              </w:rPr>
              <w:t>16</w:t>
            </w:r>
          </w:p>
        </w:tc>
        <w:tc>
          <w:tcPr>
            <w:tcW w:w="6754" w:type="dxa"/>
          </w:tcPr>
          <w:p w:rsidR="001B3725" w:rsidRPr="001B3725" w:rsidRDefault="001B3725" w:rsidP="003F1912">
            <w:pPr>
              <w:ind w:right="-139"/>
              <w:rPr>
                <w:rFonts w:ascii="Times New Roman" w:hAnsi="Times New Roman" w:cs="Times New Roman"/>
                <w:sz w:val="24"/>
              </w:rPr>
            </w:pPr>
            <w:r w:rsidRPr="001B3725">
              <w:rPr>
                <w:rFonts w:ascii="Times New Roman" w:hAnsi="Times New Roman" w:cs="Times New Roman"/>
                <w:sz w:val="24"/>
              </w:rPr>
              <w:t>Диплом победителя или призера регионального чемпионата профессионального мастерства, проводимого союзом "Агентство развития профессиональных сообществ и рабочих кадров "Молодые профессионалы (Ворлдскиллс Россия)" либо международной организацией "WorldSkills International".</w:t>
            </w:r>
          </w:p>
        </w:tc>
        <w:tc>
          <w:tcPr>
            <w:tcW w:w="1735" w:type="dxa"/>
          </w:tcPr>
          <w:p w:rsidR="001B3725" w:rsidRPr="001B3725" w:rsidRDefault="001B3725" w:rsidP="003F1912">
            <w:pPr>
              <w:ind w:right="-139"/>
              <w:jc w:val="center"/>
              <w:rPr>
                <w:rFonts w:ascii="Times New Roman" w:hAnsi="Times New Roman" w:cs="Times New Roman"/>
                <w:sz w:val="24"/>
              </w:rPr>
            </w:pPr>
            <w:r w:rsidRPr="001B3725">
              <w:rPr>
                <w:rFonts w:ascii="Times New Roman" w:hAnsi="Times New Roman" w:cs="Times New Roman"/>
                <w:sz w:val="24"/>
              </w:rPr>
              <w:t>4</w:t>
            </w:r>
          </w:p>
        </w:tc>
      </w:tr>
    </w:tbl>
    <w:p w:rsidR="001B3725" w:rsidRDefault="001B3725" w:rsidP="001B3725">
      <w:pPr>
        <w:ind w:right="-139"/>
        <w:jc w:val="center"/>
        <w:rPr>
          <w:sz w:val="20"/>
          <w:szCs w:val="20"/>
        </w:rPr>
      </w:pPr>
    </w:p>
    <w:p w:rsidR="001B3725" w:rsidRDefault="001B3725" w:rsidP="001B3725">
      <w:pPr>
        <w:spacing w:line="200" w:lineRule="exact"/>
      </w:pPr>
    </w:p>
    <w:p w:rsidR="001B3725" w:rsidRDefault="001B3725" w:rsidP="001B3725">
      <w:pPr>
        <w:spacing w:line="220" w:lineRule="exact"/>
        <w:rPr>
          <w:sz w:val="20"/>
          <w:szCs w:val="20"/>
        </w:rPr>
      </w:pPr>
    </w:p>
    <w:p w:rsidR="001B3725" w:rsidRPr="00D22246" w:rsidRDefault="001B3725" w:rsidP="001B3725">
      <w:pPr>
        <w:pStyle w:val="a6"/>
        <w:spacing w:line="276" w:lineRule="auto"/>
        <w:ind w:firstLine="709"/>
        <w:jc w:val="both"/>
        <w:rPr>
          <w:sz w:val="26"/>
          <w:szCs w:val="26"/>
        </w:rPr>
      </w:pPr>
      <w:r w:rsidRPr="00D22246">
        <w:rPr>
          <w:sz w:val="26"/>
          <w:szCs w:val="26"/>
        </w:rPr>
        <w:t xml:space="preserve">Документы, подтверждающие индивидуальные достижения: Дипломы, грамоты, сертификаты победителей и призёров олимпиад, конкурсов, соревнований спартакиад, чемпионатов, а также удостоверения, свидетельства и иные документы, подтверждающие достижения поступающего в области учебной, научной и спортивной деятельности.  </w:t>
      </w:r>
    </w:p>
    <w:p w:rsidR="001B3725" w:rsidRPr="00D22246" w:rsidRDefault="001B3725" w:rsidP="001B3725">
      <w:pPr>
        <w:pStyle w:val="a6"/>
        <w:spacing w:line="276" w:lineRule="auto"/>
        <w:ind w:firstLine="709"/>
        <w:jc w:val="both"/>
        <w:rPr>
          <w:sz w:val="26"/>
          <w:szCs w:val="26"/>
        </w:rPr>
      </w:pPr>
      <w:r w:rsidRPr="00D22246">
        <w:rPr>
          <w:sz w:val="26"/>
          <w:szCs w:val="26"/>
        </w:rPr>
        <w:t>Копии подтверждающих документов вкладываются в личное дело абитуриента.</w:t>
      </w:r>
    </w:p>
    <w:p w:rsidR="001B3725" w:rsidRPr="00D22246" w:rsidRDefault="001B3725" w:rsidP="001B3725">
      <w:pPr>
        <w:pStyle w:val="a6"/>
        <w:spacing w:line="276" w:lineRule="auto"/>
        <w:ind w:firstLine="709"/>
        <w:jc w:val="both"/>
        <w:rPr>
          <w:sz w:val="26"/>
          <w:szCs w:val="26"/>
        </w:rPr>
      </w:pPr>
      <w:r w:rsidRPr="00D22246">
        <w:rPr>
          <w:sz w:val="26"/>
          <w:szCs w:val="26"/>
        </w:rPr>
        <w:t>Абитуриент несет ответственность за подлинность поданных документов. Приемная комиссия осуществляет проверку подлинности указанных документов. При проведении указанной проверки приемная комиссия вправе обращаться в соответствующие государственные информационные системы, государственные (муниципальные) органы и организации.</w:t>
      </w:r>
    </w:p>
    <w:p w:rsidR="00652ADA" w:rsidRPr="00F20F93" w:rsidRDefault="00652ADA" w:rsidP="00F52993">
      <w:pPr>
        <w:pStyle w:val="a6"/>
        <w:spacing w:line="276" w:lineRule="auto"/>
        <w:ind w:firstLine="709"/>
        <w:jc w:val="both"/>
        <w:rPr>
          <w:b/>
          <w:sz w:val="26"/>
          <w:szCs w:val="26"/>
        </w:rPr>
      </w:pPr>
    </w:p>
    <w:sectPr w:rsidR="00652ADA" w:rsidRPr="00F20F93" w:rsidSect="008E060B">
      <w:footerReference w:type="default" r:id="rId16"/>
      <w:pgSz w:w="11905" w:h="16837"/>
      <w:pgMar w:top="851" w:right="851" w:bottom="567" w:left="709" w:header="709"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B38" w:rsidRDefault="00ED3B38" w:rsidP="00E56AAB">
      <w:r>
        <w:separator/>
      </w:r>
    </w:p>
  </w:endnote>
  <w:endnote w:type="continuationSeparator" w:id="0">
    <w:p w:rsidR="00ED3B38" w:rsidRDefault="00ED3B38" w:rsidP="00E56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OpenSymbol, 'Arial Unicode MS'">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56A" w:rsidRDefault="00616F86">
    <w:pPr>
      <w:pStyle w:val="ad"/>
      <w:jc w:val="right"/>
    </w:pPr>
    <w:r>
      <w:rPr>
        <w:noProof/>
      </w:rPr>
      <w:fldChar w:fldCharType="begin"/>
    </w:r>
    <w:r w:rsidR="00B403FD">
      <w:rPr>
        <w:noProof/>
      </w:rPr>
      <w:instrText xml:space="preserve"> PAGE   \* MERGEFORMAT </w:instrText>
    </w:r>
    <w:r>
      <w:rPr>
        <w:noProof/>
      </w:rPr>
      <w:fldChar w:fldCharType="separate"/>
    </w:r>
    <w:r w:rsidR="008279EF">
      <w:rPr>
        <w:noProof/>
      </w:rPr>
      <w:t>5</w:t>
    </w:r>
    <w:r>
      <w:rPr>
        <w:noProof/>
      </w:rPr>
      <w:fldChar w:fldCharType="end"/>
    </w:r>
  </w:p>
  <w:p w:rsidR="005F656A" w:rsidRDefault="005F656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B38" w:rsidRDefault="00ED3B38" w:rsidP="00E56AAB">
      <w:r w:rsidRPr="00E56AAB">
        <w:rPr>
          <w:color w:val="000000"/>
        </w:rPr>
        <w:separator/>
      </w:r>
    </w:p>
  </w:footnote>
  <w:footnote w:type="continuationSeparator" w:id="0">
    <w:p w:rsidR="00ED3B38" w:rsidRDefault="00ED3B38" w:rsidP="00E56A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D6C"/>
    <w:multiLevelType w:val="hybridMultilevel"/>
    <w:tmpl w:val="640EF31C"/>
    <w:lvl w:ilvl="0" w:tplc="136EC374">
      <w:start w:val="1"/>
      <w:numFmt w:val="bullet"/>
      <w:lvlText w:val="-"/>
      <w:lvlJc w:val="left"/>
    </w:lvl>
    <w:lvl w:ilvl="1" w:tplc="EDC8A8DA">
      <w:numFmt w:val="decimal"/>
      <w:lvlText w:val=""/>
      <w:lvlJc w:val="left"/>
    </w:lvl>
    <w:lvl w:ilvl="2" w:tplc="2B141E48">
      <w:numFmt w:val="decimal"/>
      <w:lvlText w:val=""/>
      <w:lvlJc w:val="left"/>
    </w:lvl>
    <w:lvl w:ilvl="3" w:tplc="384E7802">
      <w:numFmt w:val="decimal"/>
      <w:lvlText w:val=""/>
      <w:lvlJc w:val="left"/>
    </w:lvl>
    <w:lvl w:ilvl="4" w:tplc="4DD68C16">
      <w:numFmt w:val="decimal"/>
      <w:lvlText w:val=""/>
      <w:lvlJc w:val="left"/>
    </w:lvl>
    <w:lvl w:ilvl="5" w:tplc="C93EE6C8">
      <w:numFmt w:val="decimal"/>
      <w:lvlText w:val=""/>
      <w:lvlJc w:val="left"/>
    </w:lvl>
    <w:lvl w:ilvl="6" w:tplc="3B721384">
      <w:numFmt w:val="decimal"/>
      <w:lvlText w:val=""/>
      <w:lvlJc w:val="left"/>
    </w:lvl>
    <w:lvl w:ilvl="7" w:tplc="27DEF7EC">
      <w:numFmt w:val="decimal"/>
      <w:lvlText w:val=""/>
      <w:lvlJc w:val="left"/>
    </w:lvl>
    <w:lvl w:ilvl="8" w:tplc="A928D7F2">
      <w:numFmt w:val="decimal"/>
      <w:lvlText w:val=""/>
      <w:lvlJc w:val="left"/>
    </w:lvl>
  </w:abstractNum>
  <w:abstractNum w:abstractNumId="1">
    <w:nsid w:val="00004AE1"/>
    <w:multiLevelType w:val="hybridMultilevel"/>
    <w:tmpl w:val="6896A9F0"/>
    <w:lvl w:ilvl="0" w:tplc="E55EDBCC">
      <w:start w:val="1"/>
      <w:numFmt w:val="bullet"/>
      <w:lvlText w:val="-"/>
      <w:lvlJc w:val="left"/>
    </w:lvl>
    <w:lvl w:ilvl="1" w:tplc="B73C01FC">
      <w:numFmt w:val="decimal"/>
      <w:lvlText w:val=""/>
      <w:lvlJc w:val="left"/>
    </w:lvl>
    <w:lvl w:ilvl="2" w:tplc="5962680C">
      <w:numFmt w:val="decimal"/>
      <w:lvlText w:val=""/>
      <w:lvlJc w:val="left"/>
    </w:lvl>
    <w:lvl w:ilvl="3" w:tplc="2056F6A4">
      <w:numFmt w:val="decimal"/>
      <w:lvlText w:val=""/>
      <w:lvlJc w:val="left"/>
    </w:lvl>
    <w:lvl w:ilvl="4" w:tplc="B04CD208">
      <w:numFmt w:val="decimal"/>
      <w:lvlText w:val=""/>
      <w:lvlJc w:val="left"/>
    </w:lvl>
    <w:lvl w:ilvl="5" w:tplc="21BEEC08">
      <w:numFmt w:val="decimal"/>
      <w:lvlText w:val=""/>
      <w:lvlJc w:val="left"/>
    </w:lvl>
    <w:lvl w:ilvl="6" w:tplc="AE86C41A">
      <w:numFmt w:val="decimal"/>
      <w:lvlText w:val=""/>
      <w:lvlJc w:val="left"/>
    </w:lvl>
    <w:lvl w:ilvl="7" w:tplc="D6226740">
      <w:numFmt w:val="decimal"/>
      <w:lvlText w:val=""/>
      <w:lvlJc w:val="left"/>
    </w:lvl>
    <w:lvl w:ilvl="8" w:tplc="8312B2A2">
      <w:numFmt w:val="decimal"/>
      <w:lvlText w:val=""/>
      <w:lvlJc w:val="left"/>
    </w:lvl>
  </w:abstractNum>
  <w:abstractNum w:abstractNumId="2">
    <w:nsid w:val="00006784"/>
    <w:multiLevelType w:val="hybridMultilevel"/>
    <w:tmpl w:val="38CAFC3E"/>
    <w:lvl w:ilvl="0" w:tplc="9BFA351C">
      <w:start w:val="1"/>
      <w:numFmt w:val="bullet"/>
      <w:lvlText w:val="В"/>
      <w:lvlJc w:val="left"/>
    </w:lvl>
    <w:lvl w:ilvl="1" w:tplc="F8F2E166">
      <w:numFmt w:val="decimal"/>
      <w:lvlText w:val=""/>
      <w:lvlJc w:val="left"/>
    </w:lvl>
    <w:lvl w:ilvl="2" w:tplc="9C3055DA">
      <w:numFmt w:val="decimal"/>
      <w:lvlText w:val=""/>
      <w:lvlJc w:val="left"/>
    </w:lvl>
    <w:lvl w:ilvl="3" w:tplc="0A2CBC9E">
      <w:numFmt w:val="decimal"/>
      <w:lvlText w:val=""/>
      <w:lvlJc w:val="left"/>
    </w:lvl>
    <w:lvl w:ilvl="4" w:tplc="AAF4D458">
      <w:numFmt w:val="decimal"/>
      <w:lvlText w:val=""/>
      <w:lvlJc w:val="left"/>
    </w:lvl>
    <w:lvl w:ilvl="5" w:tplc="D2548E5A">
      <w:numFmt w:val="decimal"/>
      <w:lvlText w:val=""/>
      <w:lvlJc w:val="left"/>
    </w:lvl>
    <w:lvl w:ilvl="6" w:tplc="8CD42228">
      <w:numFmt w:val="decimal"/>
      <w:lvlText w:val=""/>
      <w:lvlJc w:val="left"/>
    </w:lvl>
    <w:lvl w:ilvl="7" w:tplc="E1AC446C">
      <w:numFmt w:val="decimal"/>
      <w:lvlText w:val=""/>
      <w:lvlJc w:val="left"/>
    </w:lvl>
    <w:lvl w:ilvl="8" w:tplc="53AC5488">
      <w:numFmt w:val="decimal"/>
      <w:lvlText w:val=""/>
      <w:lvlJc w:val="left"/>
    </w:lvl>
  </w:abstractNum>
  <w:abstractNum w:abstractNumId="3">
    <w:nsid w:val="01460321"/>
    <w:multiLevelType w:val="multilevel"/>
    <w:tmpl w:val="82A44080"/>
    <w:styleLink w:val="WW8Num36"/>
    <w:lvl w:ilvl="0">
      <w:start w:val="4"/>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27748F4"/>
    <w:multiLevelType w:val="multilevel"/>
    <w:tmpl w:val="14DA42D6"/>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4637B51"/>
    <w:multiLevelType w:val="multilevel"/>
    <w:tmpl w:val="68B424E4"/>
    <w:styleLink w:val="WW8Num21"/>
    <w:lvl w:ilvl="0">
      <w:numFmt w:val="bullet"/>
      <w:lvlText w:val="-"/>
      <w:lvlJc w:val="left"/>
      <w:rPr>
        <w:rFonts w:ascii="OpenSymbol, 'Arial Unicode MS'" w:hAnsi="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5DE4CC7"/>
    <w:multiLevelType w:val="multilevel"/>
    <w:tmpl w:val="6344951A"/>
    <w:styleLink w:val="WW8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0C647BB5"/>
    <w:multiLevelType w:val="multilevel"/>
    <w:tmpl w:val="4386D382"/>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DDC67F8"/>
    <w:multiLevelType w:val="multilevel"/>
    <w:tmpl w:val="EA5EA840"/>
    <w:styleLink w:val="WW8Num1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E584232"/>
    <w:multiLevelType w:val="multilevel"/>
    <w:tmpl w:val="54768F64"/>
    <w:styleLink w:val="WW8Num1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E764EB8"/>
    <w:multiLevelType w:val="multilevel"/>
    <w:tmpl w:val="5FE6930E"/>
    <w:styleLink w:val="WW8Num1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248965BA"/>
    <w:multiLevelType w:val="multilevel"/>
    <w:tmpl w:val="DD5CB936"/>
    <w:styleLink w:val="WW8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25F72BE4"/>
    <w:multiLevelType w:val="multilevel"/>
    <w:tmpl w:val="0598E1D6"/>
    <w:styleLink w:val="WW8Num2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2CDD6319"/>
    <w:multiLevelType w:val="multilevel"/>
    <w:tmpl w:val="E69684D8"/>
    <w:styleLink w:val="WW8Num3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2CE16B60"/>
    <w:multiLevelType w:val="hybridMultilevel"/>
    <w:tmpl w:val="BD2E13FE"/>
    <w:lvl w:ilvl="0" w:tplc="1762865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E5514A4"/>
    <w:multiLevelType w:val="multilevel"/>
    <w:tmpl w:val="029C79FA"/>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41B20C73"/>
    <w:multiLevelType w:val="multilevel"/>
    <w:tmpl w:val="794CD93E"/>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41BC1374"/>
    <w:multiLevelType w:val="multilevel"/>
    <w:tmpl w:val="DD98C1AE"/>
    <w:styleLink w:val="WW8Num2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42D539E5"/>
    <w:multiLevelType w:val="multilevel"/>
    <w:tmpl w:val="773496E0"/>
    <w:styleLink w:val="WW8Num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49B86F0B"/>
    <w:multiLevelType w:val="multilevel"/>
    <w:tmpl w:val="8196F50E"/>
    <w:styleLink w:val="WW8Num1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4C854CCE"/>
    <w:multiLevelType w:val="multilevel"/>
    <w:tmpl w:val="7CC2A29E"/>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51D768F1"/>
    <w:multiLevelType w:val="multilevel"/>
    <w:tmpl w:val="4E42A0F8"/>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51F44AC7"/>
    <w:multiLevelType w:val="multilevel"/>
    <w:tmpl w:val="F4F01AFC"/>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55BC4C9F"/>
    <w:multiLevelType w:val="multilevel"/>
    <w:tmpl w:val="661A6002"/>
    <w:styleLink w:val="WW8Num38"/>
    <w:lvl w:ilvl="0">
      <w:start w:val="1"/>
      <w:numFmt w:val="none"/>
      <w:lvlText w:val="5.5.%1"/>
      <w:lvlJc w:val="left"/>
    </w:lvl>
    <w:lvl w:ilvl="1">
      <w:start w:val="1"/>
      <w:numFmt w:val="decimal"/>
      <w:lvlText w:val="5..%2"/>
      <w:lvlJc w:val="left"/>
    </w:lvl>
    <w:lvl w:ilvl="2">
      <w:numFmt w:val="bullet"/>
      <w:lvlText w:val=""/>
      <w:lvlJc w:val="left"/>
      <w:rPr>
        <w:rFonts w:ascii="Symbol" w:hAnsi="Symbol"/>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56CD2DB1"/>
    <w:multiLevelType w:val="multilevel"/>
    <w:tmpl w:val="2CD43FD8"/>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5A8618F2"/>
    <w:multiLevelType w:val="multilevel"/>
    <w:tmpl w:val="4C5860CC"/>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5AC031B8"/>
    <w:multiLevelType w:val="multilevel"/>
    <w:tmpl w:val="166A3374"/>
    <w:styleLink w:val="WW8Num2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5AE262A3"/>
    <w:multiLevelType w:val="multilevel"/>
    <w:tmpl w:val="A1A27526"/>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5E0665A3"/>
    <w:multiLevelType w:val="hybridMultilevel"/>
    <w:tmpl w:val="15B89E50"/>
    <w:lvl w:ilvl="0" w:tplc="A244AF7E">
      <w:start w:val="1"/>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29">
    <w:nsid w:val="5E441A43"/>
    <w:multiLevelType w:val="multilevel"/>
    <w:tmpl w:val="82FEA86C"/>
    <w:styleLink w:val="WW8Num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64A96939"/>
    <w:multiLevelType w:val="multilevel"/>
    <w:tmpl w:val="0D96B2F4"/>
    <w:styleLink w:val="WW8Num37"/>
    <w:lvl w:ilvl="0">
      <w:start w:val="2"/>
      <w:numFmt w:val="decimal"/>
      <w:lvlText w:val="%1."/>
      <w:lvlJc w:val="left"/>
      <w:rPr>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65A65FF6"/>
    <w:multiLevelType w:val="multilevel"/>
    <w:tmpl w:val="38080F6A"/>
    <w:styleLink w:val="WW8Num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nsid w:val="65EA12BA"/>
    <w:multiLevelType w:val="multilevel"/>
    <w:tmpl w:val="5BE49A6C"/>
    <w:styleLink w:val="WW8Num2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66A93B12"/>
    <w:multiLevelType w:val="multilevel"/>
    <w:tmpl w:val="DB6A23F8"/>
    <w:styleLink w:val="WW8Num34"/>
    <w:lvl w:ilvl="0">
      <w:start w:val="2"/>
      <w:numFmt w:val="decimal"/>
      <w:lvlText w:val="%1."/>
      <w:lvlJc w:val="left"/>
      <w:rPr>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674464A9"/>
    <w:multiLevelType w:val="multilevel"/>
    <w:tmpl w:val="0A9072D8"/>
    <w:styleLink w:val="WW8Num31"/>
    <w:lvl w:ilvl="0">
      <w:start w:val="2"/>
      <w:numFmt w:val="decimal"/>
      <w:lvlText w:val="%1."/>
      <w:lvlJc w:val="left"/>
      <w:rPr>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6A5B606D"/>
    <w:multiLevelType w:val="multilevel"/>
    <w:tmpl w:val="F97A476A"/>
    <w:styleLink w:val="WW8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6B9339DE"/>
    <w:multiLevelType w:val="multilevel"/>
    <w:tmpl w:val="934EB952"/>
    <w:styleLink w:val="WW8Num2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6DD01825"/>
    <w:multiLevelType w:val="multilevel"/>
    <w:tmpl w:val="FA620E38"/>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71E35F54"/>
    <w:multiLevelType w:val="multilevel"/>
    <w:tmpl w:val="BB0E964A"/>
    <w:styleLink w:val="WW8Num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72724145"/>
    <w:multiLevelType w:val="multilevel"/>
    <w:tmpl w:val="80723DF2"/>
    <w:styleLink w:val="WW8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7BFA76B1"/>
    <w:multiLevelType w:val="multilevel"/>
    <w:tmpl w:val="64685E28"/>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7C9F23CB"/>
    <w:multiLevelType w:val="multilevel"/>
    <w:tmpl w:val="A5E247F6"/>
    <w:styleLink w:val="WW8Num16"/>
    <w:lvl w:ilvl="0">
      <w:numFmt w:val="bullet"/>
      <w:lvlText w:val="-"/>
      <w:lvlJc w:val="left"/>
      <w:rPr>
        <w:rFonts w:ascii="OpenSymbol, 'Arial Unicode MS'" w:hAnsi="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7CA757BB"/>
    <w:multiLevelType w:val="multilevel"/>
    <w:tmpl w:val="EC483C24"/>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4"/>
  </w:num>
  <w:num w:numId="2">
    <w:abstractNumId w:val="15"/>
  </w:num>
  <w:num w:numId="3">
    <w:abstractNumId w:val="40"/>
  </w:num>
  <w:num w:numId="4">
    <w:abstractNumId w:val="22"/>
  </w:num>
  <w:num w:numId="5">
    <w:abstractNumId w:val="20"/>
  </w:num>
  <w:num w:numId="6">
    <w:abstractNumId w:val="7"/>
  </w:num>
  <w:num w:numId="7">
    <w:abstractNumId w:val="24"/>
  </w:num>
  <w:num w:numId="8">
    <w:abstractNumId w:val="25"/>
  </w:num>
  <w:num w:numId="9">
    <w:abstractNumId w:val="42"/>
  </w:num>
  <w:num w:numId="10">
    <w:abstractNumId w:val="16"/>
  </w:num>
  <w:num w:numId="11">
    <w:abstractNumId w:val="31"/>
  </w:num>
  <w:num w:numId="12">
    <w:abstractNumId w:val="37"/>
  </w:num>
  <w:num w:numId="13">
    <w:abstractNumId w:val="27"/>
  </w:num>
  <w:num w:numId="14">
    <w:abstractNumId w:val="35"/>
  </w:num>
  <w:num w:numId="15">
    <w:abstractNumId w:val="10"/>
  </w:num>
  <w:num w:numId="16">
    <w:abstractNumId w:val="41"/>
  </w:num>
  <w:num w:numId="17">
    <w:abstractNumId w:val="8"/>
  </w:num>
  <w:num w:numId="18">
    <w:abstractNumId w:val="9"/>
  </w:num>
  <w:num w:numId="19">
    <w:abstractNumId w:val="19"/>
  </w:num>
  <w:num w:numId="20">
    <w:abstractNumId w:val="36"/>
  </w:num>
  <w:num w:numId="21">
    <w:abstractNumId w:val="5"/>
  </w:num>
  <w:num w:numId="22">
    <w:abstractNumId w:val="32"/>
  </w:num>
  <w:num w:numId="23">
    <w:abstractNumId w:val="26"/>
  </w:num>
  <w:num w:numId="24">
    <w:abstractNumId w:val="12"/>
  </w:num>
  <w:num w:numId="25">
    <w:abstractNumId w:val="17"/>
  </w:num>
  <w:num w:numId="26">
    <w:abstractNumId w:val="38"/>
  </w:num>
  <w:num w:numId="27">
    <w:abstractNumId w:val="6"/>
  </w:num>
  <w:num w:numId="28">
    <w:abstractNumId w:val="18"/>
  </w:num>
  <w:num w:numId="29">
    <w:abstractNumId w:val="29"/>
  </w:num>
  <w:num w:numId="30">
    <w:abstractNumId w:val="21"/>
  </w:num>
  <w:num w:numId="31">
    <w:abstractNumId w:val="34"/>
  </w:num>
  <w:num w:numId="32">
    <w:abstractNumId w:val="13"/>
  </w:num>
  <w:num w:numId="33">
    <w:abstractNumId w:val="39"/>
  </w:num>
  <w:num w:numId="34">
    <w:abstractNumId w:val="33"/>
  </w:num>
  <w:num w:numId="35">
    <w:abstractNumId w:val="11"/>
  </w:num>
  <w:num w:numId="36">
    <w:abstractNumId w:val="3"/>
  </w:num>
  <w:num w:numId="37">
    <w:abstractNumId w:val="30"/>
  </w:num>
  <w:num w:numId="38">
    <w:abstractNumId w:val="23"/>
  </w:num>
  <w:num w:numId="39">
    <w:abstractNumId w:val="26"/>
    <w:lvlOverride w:ilvl="0">
      <w:startOverride w:val="1"/>
    </w:lvlOverride>
  </w:num>
  <w:num w:numId="40">
    <w:abstractNumId w:val="13"/>
    <w:lvlOverride w:ilvl="0">
      <w:startOverride w:val="1"/>
    </w:lvlOverride>
  </w:num>
  <w:num w:numId="41">
    <w:abstractNumId w:val="3"/>
    <w:lvlOverride w:ilvl="0">
      <w:startOverride w:val="4"/>
    </w:lvlOverride>
  </w:num>
  <w:num w:numId="42">
    <w:abstractNumId w:val="2"/>
  </w:num>
  <w:num w:numId="43">
    <w:abstractNumId w:val="1"/>
  </w:num>
  <w:num w:numId="44">
    <w:abstractNumId w:val="0"/>
  </w:num>
  <w:num w:numId="45">
    <w:abstractNumId w:val="14"/>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footnotePr>
    <w:footnote w:id="-1"/>
    <w:footnote w:id="0"/>
  </w:footnotePr>
  <w:endnotePr>
    <w:endnote w:id="-1"/>
    <w:endnote w:id="0"/>
  </w:endnotePr>
  <w:compat/>
  <w:rsids>
    <w:rsidRoot w:val="00E56AAB"/>
    <w:rsid w:val="00002DE8"/>
    <w:rsid w:val="000040C2"/>
    <w:rsid w:val="0003073F"/>
    <w:rsid w:val="00030B14"/>
    <w:rsid w:val="00041E36"/>
    <w:rsid w:val="0004388C"/>
    <w:rsid w:val="00066515"/>
    <w:rsid w:val="00070002"/>
    <w:rsid w:val="00072A66"/>
    <w:rsid w:val="000B5250"/>
    <w:rsid w:val="000C4EDD"/>
    <w:rsid w:val="000D2124"/>
    <w:rsid w:val="001023D9"/>
    <w:rsid w:val="00116D5E"/>
    <w:rsid w:val="0012003E"/>
    <w:rsid w:val="00122CDB"/>
    <w:rsid w:val="00136B7A"/>
    <w:rsid w:val="0015579A"/>
    <w:rsid w:val="0016753E"/>
    <w:rsid w:val="001846B8"/>
    <w:rsid w:val="00195F01"/>
    <w:rsid w:val="001A0BAB"/>
    <w:rsid w:val="001A260A"/>
    <w:rsid w:val="001B3725"/>
    <w:rsid w:val="001D19C5"/>
    <w:rsid w:val="001D595B"/>
    <w:rsid w:val="001E3921"/>
    <w:rsid w:val="001E73D8"/>
    <w:rsid w:val="00203A3D"/>
    <w:rsid w:val="002114FB"/>
    <w:rsid w:val="00225F26"/>
    <w:rsid w:val="00227250"/>
    <w:rsid w:val="002373A5"/>
    <w:rsid w:val="002654F1"/>
    <w:rsid w:val="002968A9"/>
    <w:rsid w:val="002A7313"/>
    <w:rsid w:val="002B3306"/>
    <w:rsid w:val="002B3EB1"/>
    <w:rsid w:val="002C50B6"/>
    <w:rsid w:val="002C5A9E"/>
    <w:rsid w:val="002C6A8C"/>
    <w:rsid w:val="002C7AD6"/>
    <w:rsid w:val="002D0254"/>
    <w:rsid w:val="002D1CDD"/>
    <w:rsid w:val="00304A50"/>
    <w:rsid w:val="00306441"/>
    <w:rsid w:val="00312209"/>
    <w:rsid w:val="0032535C"/>
    <w:rsid w:val="00334019"/>
    <w:rsid w:val="0033595C"/>
    <w:rsid w:val="003449F7"/>
    <w:rsid w:val="00346329"/>
    <w:rsid w:val="0035709B"/>
    <w:rsid w:val="00374DE0"/>
    <w:rsid w:val="00386FF1"/>
    <w:rsid w:val="003908C8"/>
    <w:rsid w:val="00392E69"/>
    <w:rsid w:val="00392FC8"/>
    <w:rsid w:val="0039398B"/>
    <w:rsid w:val="003A65AD"/>
    <w:rsid w:val="003C2448"/>
    <w:rsid w:val="003D5C4F"/>
    <w:rsid w:val="003E6C43"/>
    <w:rsid w:val="003F5584"/>
    <w:rsid w:val="004128F1"/>
    <w:rsid w:val="00422790"/>
    <w:rsid w:val="00423C14"/>
    <w:rsid w:val="004324FD"/>
    <w:rsid w:val="004410F1"/>
    <w:rsid w:val="00444180"/>
    <w:rsid w:val="00445134"/>
    <w:rsid w:val="00451DEB"/>
    <w:rsid w:val="004661F5"/>
    <w:rsid w:val="00482E11"/>
    <w:rsid w:val="004D3751"/>
    <w:rsid w:val="004E21CD"/>
    <w:rsid w:val="004F0C17"/>
    <w:rsid w:val="004F1463"/>
    <w:rsid w:val="004F5150"/>
    <w:rsid w:val="004F73E4"/>
    <w:rsid w:val="00545DD6"/>
    <w:rsid w:val="00564E44"/>
    <w:rsid w:val="005656E8"/>
    <w:rsid w:val="005B1702"/>
    <w:rsid w:val="005B52F3"/>
    <w:rsid w:val="005B665E"/>
    <w:rsid w:val="005C1E66"/>
    <w:rsid w:val="005D0060"/>
    <w:rsid w:val="005D0269"/>
    <w:rsid w:val="005F46A9"/>
    <w:rsid w:val="005F656A"/>
    <w:rsid w:val="006001E5"/>
    <w:rsid w:val="00600C3C"/>
    <w:rsid w:val="0060154C"/>
    <w:rsid w:val="006030AE"/>
    <w:rsid w:val="00612D84"/>
    <w:rsid w:val="00616F86"/>
    <w:rsid w:val="00626F6C"/>
    <w:rsid w:val="0063500B"/>
    <w:rsid w:val="00652ADA"/>
    <w:rsid w:val="0065523A"/>
    <w:rsid w:val="0065675F"/>
    <w:rsid w:val="00662938"/>
    <w:rsid w:val="006655D7"/>
    <w:rsid w:val="00673BA9"/>
    <w:rsid w:val="00694E88"/>
    <w:rsid w:val="0069707F"/>
    <w:rsid w:val="006973D4"/>
    <w:rsid w:val="006A39F2"/>
    <w:rsid w:val="006A72E3"/>
    <w:rsid w:val="006F66AA"/>
    <w:rsid w:val="00716006"/>
    <w:rsid w:val="00751C4C"/>
    <w:rsid w:val="007618F1"/>
    <w:rsid w:val="00792074"/>
    <w:rsid w:val="00797F51"/>
    <w:rsid w:val="007B2E68"/>
    <w:rsid w:val="007B5EDA"/>
    <w:rsid w:val="007F64D3"/>
    <w:rsid w:val="00822CB8"/>
    <w:rsid w:val="008271AD"/>
    <w:rsid w:val="008279EF"/>
    <w:rsid w:val="00835845"/>
    <w:rsid w:val="00843AFC"/>
    <w:rsid w:val="008510C7"/>
    <w:rsid w:val="00865BE0"/>
    <w:rsid w:val="00873495"/>
    <w:rsid w:val="00874A1B"/>
    <w:rsid w:val="00883A5A"/>
    <w:rsid w:val="0089177E"/>
    <w:rsid w:val="0089733B"/>
    <w:rsid w:val="008A14B4"/>
    <w:rsid w:val="008B111F"/>
    <w:rsid w:val="008B3CCB"/>
    <w:rsid w:val="008B4050"/>
    <w:rsid w:val="008C2075"/>
    <w:rsid w:val="008D423E"/>
    <w:rsid w:val="008E060B"/>
    <w:rsid w:val="008E44A5"/>
    <w:rsid w:val="008F277D"/>
    <w:rsid w:val="00914742"/>
    <w:rsid w:val="00916BC2"/>
    <w:rsid w:val="00933977"/>
    <w:rsid w:val="00933E5A"/>
    <w:rsid w:val="00942607"/>
    <w:rsid w:val="0094554E"/>
    <w:rsid w:val="00955C09"/>
    <w:rsid w:val="00956A4F"/>
    <w:rsid w:val="009579BE"/>
    <w:rsid w:val="009626D1"/>
    <w:rsid w:val="009659D7"/>
    <w:rsid w:val="00975FBD"/>
    <w:rsid w:val="00982D28"/>
    <w:rsid w:val="009842BF"/>
    <w:rsid w:val="0098617F"/>
    <w:rsid w:val="009906DD"/>
    <w:rsid w:val="009931D4"/>
    <w:rsid w:val="009A52CF"/>
    <w:rsid w:val="009B68E2"/>
    <w:rsid w:val="009B74A8"/>
    <w:rsid w:val="009C3A43"/>
    <w:rsid w:val="009D13D4"/>
    <w:rsid w:val="009E1D5B"/>
    <w:rsid w:val="009E4F36"/>
    <w:rsid w:val="009F0395"/>
    <w:rsid w:val="00A0503B"/>
    <w:rsid w:val="00A07210"/>
    <w:rsid w:val="00A159C4"/>
    <w:rsid w:val="00A3260E"/>
    <w:rsid w:val="00A35968"/>
    <w:rsid w:val="00A4176F"/>
    <w:rsid w:val="00A449DF"/>
    <w:rsid w:val="00A530D9"/>
    <w:rsid w:val="00A86704"/>
    <w:rsid w:val="00A87035"/>
    <w:rsid w:val="00AA143F"/>
    <w:rsid w:val="00AA152A"/>
    <w:rsid w:val="00AA3266"/>
    <w:rsid w:val="00AF2C98"/>
    <w:rsid w:val="00B21AB7"/>
    <w:rsid w:val="00B221F0"/>
    <w:rsid w:val="00B22DC8"/>
    <w:rsid w:val="00B316A0"/>
    <w:rsid w:val="00B37F7E"/>
    <w:rsid w:val="00B403FD"/>
    <w:rsid w:val="00B66CAC"/>
    <w:rsid w:val="00BA2D39"/>
    <w:rsid w:val="00BB09F3"/>
    <w:rsid w:val="00BC654E"/>
    <w:rsid w:val="00BD3264"/>
    <w:rsid w:val="00BD3D66"/>
    <w:rsid w:val="00BE29F3"/>
    <w:rsid w:val="00BF2348"/>
    <w:rsid w:val="00C00688"/>
    <w:rsid w:val="00C02B5B"/>
    <w:rsid w:val="00C05D4B"/>
    <w:rsid w:val="00C10301"/>
    <w:rsid w:val="00C21ECC"/>
    <w:rsid w:val="00C25EC8"/>
    <w:rsid w:val="00C31556"/>
    <w:rsid w:val="00C60DBB"/>
    <w:rsid w:val="00C770C5"/>
    <w:rsid w:val="00C87124"/>
    <w:rsid w:val="00C9297F"/>
    <w:rsid w:val="00CB55BB"/>
    <w:rsid w:val="00CB6D3A"/>
    <w:rsid w:val="00CC681F"/>
    <w:rsid w:val="00CD0D79"/>
    <w:rsid w:val="00CE6169"/>
    <w:rsid w:val="00CF3EAC"/>
    <w:rsid w:val="00D077D3"/>
    <w:rsid w:val="00D146CC"/>
    <w:rsid w:val="00D16CCD"/>
    <w:rsid w:val="00D20118"/>
    <w:rsid w:val="00D24312"/>
    <w:rsid w:val="00D24CB7"/>
    <w:rsid w:val="00D44A28"/>
    <w:rsid w:val="00D461FE"/>
    <w:rsid w:val="00D51D4E"/>
    <w:rsid w:val="00D540D4"/>
    <w:rsid w:val="00D56EF6"/>
    <w:rsid w:val="00D80641"/>
    <w:rsid w:val="00D8350B"/>
    <w:rsid w:val="00D907E2"/>
    <w:rsid w:val="00D94C86"/>
    <w:rsid w:val="00D9766E"/>
    <w:rsid w:val="00DA2EB0"/>
    <w:rsid w:val="00DA3120"/>
    <w:rsid w:val="00DA66B9"/>
    <w:rsid w:val="00DA6875"/>
    <w:rsid w:val="00DB4B70"/>
    <w:rsid w:val="00DB5C14"/>
    <w:rsid w:val="00DD5A26"/>
    <w:rsid w:val="00DF7AF2"/>
    <w:rsid w:val="00E00484"/>
    <w:rsid w:val="00E058B7"/>
    <w:rsid w:val="00E06D23"/>
    <w:rsid w:val="00E12FFA"/>
    <w:rsid w:val="00E14A32"/>
    <w:rsid w:val="00E25002"/>
    <w:rsid w:val="00E56AAB"/>
    <w:rsid w:val="00E66737"/>
    <w:rsid w:val="00E731F5"/>
    <w:rsid w:val="00E76630"/>
    <w:rsid w:val="00E90E6F"/>
    <w:rsid w:val="00EA286B"/>
    <w:rsid w:val="00EA4DE0"/>
    <w:rsid w:val="00EA4F86"/>
    <w:rsid w:val="00EC758C"/>
    <w:rsid w:val="00ED1593"/>
    <w:rsid w:val="00ED240E"/>
    <w:rsid w:val="00ED3B38"/>
    <w:rsid w:val="00ED4D79"/>
    <w:rsid w:val="00ED686C"/>
    <w:rsid w:val="00F01B3B"/>
    <w:rsid w:val="00F046AC"/>
    <w:rsid w:val="00F06C2B"/>
    <w:rsid w:val="00F173B0"/>
    <w:rsid w:val="00F20F93"/>
    <w:rsid w:val="00F27318"/>
    <w:rsid w:val="00F52993"/>
    <w:rsid w:val="00F661DC"/>
    <w:rsid w:val="00F71693"/>
    <w:rsid w:val="00F87E17"/>
    <w:rsid w:val="00F90559"/>
    <w:rsid w:val="00F9173F"/>
    <w:rsid w:val="00FA3008"/>
    <w:rsid w:val="00FB4AC6"/>
    <w:rsid w:val="00FC57DE"/>
    <w:rsid w:val="00FE3AC1"/>
    <w:rsid w:val="00FF2387"/>
    <w:rsid w:val="00FF7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Unicode MS" w:hAnsi="Arial"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C2B"/>
    <w:pPr>
      <w:widowControl w:val="0"/>
      <w:suppressAutoHyphens/>
      <w:autoSpaceDN w:val="0"/>
      <w:textAlignment w:val="baseline"/>
    </w:pPr>
    <w:rPr>
      <w:kern w:val="3"/>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56AAB"/>
    <w:pPr>
      <w:suppressAutoHyphens/>
      <w:autoSpaceDN w:val="0"/>
      <w:spacing w:after="200" w:line="276" w:lineRule="auto"/>
      <w:textAlignment w:val="baseline"/>
    </w:pPr>
    <w:rPr>
      <w:rFonts w:ascii="Times New Roman" w:eastAsia="Times New Roman" w:hAnsi="Times New Roman" w:cs="Times New Roman"/>
      <w:color w:val="000000"/>
      <w:kern w:val="3"/>
      <w:sz w:val="22"/>
      <w:szCs w:val="22"/>
    </w:rPr>
  </w:style>
  <w:style w:type="paragraph" w:styleId="a3">
    <w:name w:val="Title"/>
    <w:basedOn w:val="Standard"/>
    <w:next w:val="Textbody"/>
    <w:qFormat/>
    <w:rsid w:val="00E56AAB"/>
    <w:pPr>
      <w:keepNext/>
      <w:spacing w:before="240" w:after="120"/>
    </w:pPr>
    <w:rPr>
      <w:rFonts w:ascii="Arial" w:eastAsia="MS Mincho" w:hAnsi="Arial" w:cs="Tahoma"/>
      <w:sz w:val="28"/>
      <w:szCs w:val="28"/>
    </w:rPr>
  </w:style>
  <w:style w:type="paragraph" w:customStyle="1" w:styleId="Textbody">
    <w:name w:val="Text body"/>
    <w:basedOn w:val="Standard"/>
    <w:rsid w:val="00E56AAB"/>
    <w:pPr>
      <w:widowControl w:val="0"/>
      <w:autoSpaceDE w:val="0"/>
      <w:spacing w:after="120" w:line="240" w:lineRule="auto"/>
    </w:pPr>
    <w:rPr>
      <w:sz w:val="20"/>
      <w:szCs w:val="20"/>
    </w:rPr>
  </w:style>
  <w:style w:type="paragraph" w:styleId="a4">
    <w:name w:val="List"/>
    <w:basedOn w:val="Textbody"/>
    <w:rsid w:val="00E56AAB"/>
    <w:rPr>
      <w:rFonts w:ascii="Arial" w:hAnsi="Arial" w:cs="Tahoma"/>
      <w:sz w:val="24"/>
    </w:rPr>
  </w:style>
  <w:style w:type="paragraph" w:customStyle="1" w:styleId="1">
    <w:name w:val="Название объекта1"/>
    <w:basedOn w:val="Standard"/>
    <w:rsid w:val="00E56AAB"/>
    <w:pPr>
      <w:suppressLineNumbers/>
      <w:spacing w:before="120" w:after="120"/>
    </w:pPr>
    <w:rPr>
      <w:rFonts w:ascii="Arial" w:hAnsi="Arial" w:cs="Tahoma"/>
      <w:i/>
      <w:iCs/>
      <w:sz w:val="24"/>
      <w:szCs w:val="24"/>
    </w:rPr>
  </w:style>
  <w:style w:type="paragraph" w:customStyle="1" w:styleId="Index">
    <w:name w:val="Index"/>
    <w:basedOn w:val="Standard"/>
    <w:rsid w:val="00E56AAB"/>
    <w:pPr>
      <w:suppressLineNumbers/>
    </w:pPr>
    <w:rPr>
      <w:rFonts w:ascii="Arial" w:hAnsi="Arial" w:cs="Tahoma"/>
      <w:sz w:val="24"/>
    </w:rPr>
  </w:style>
  <w:style w:type="paragraph" w:customStyle="1" w:styleId="11">
    <w:name w:val="Заголовок 11"/>
    <w:basedOn w:val="Standard"/>
    <w:next w:val="Standard"/>
    <w:rsid w:val="00E56AAB"/>
    <w:pPr>
      <w:keepNext/>
      <w:spacing w:before="240" w:after="60"/>
      <w:outlineLvl w:val="0"/>
    </w:pPr>
    <w:rPr>
      <w:rFonts w:ascii="Cambria" w:hAnsi="Cambria"/>
      <w:b/>
      <w:bCs/>
      <w:sz w:val="32"/>
      <w:szCs w:val="32"/>
    </w:rPr>
  </w:style>
  <w:style w:type="paragraph" w:customStyle="1" w:styleId="41">
    <w:name w:val="Заголовок 41"/>
    <w:basedOn w:val="Standard"/>
    <w:next w:val="Standard"/>
    <w:rsid w:val="00E56AAB"/>
    <w:pPr>
      <w:keepNext/>
      <w:tabs>
        <w:tab w:val="left" w:pos="1728"/>
      </w:tabs>
      <w:spacing w:after="0" w:line="240" w:lineRule="auto"/>
      <w:ind w:left="864" w:hanging="864"/>
      <w:jc w:val="center"/>
      <w:outlineLvl w:val="3"/>
    </w:pPr>
    <w:rPr>
      <w:rFonts w:ascii="Bookman Old Style" w:hAnsi="Bookman Old Style"/>
      <w:b/>
      <w:bCs/>
      <w:i/>
      <w:iCs/>
      <w:sz w:val="28"/>
      <w:szCs w:val="24"/>
    </w:rPr>
  </w:style>
  <w:style w:type="paragraph" w:customStyle="1" w:styleId="81">
    <w:name w:val="Заголовок 81"/>
    <w:basedOn w:val="Standard"/>
    <w:next w:val="Standard"/>
    <w:rsid w:val="00E56AAB"/>
    <w:pPr>
      <w:keepNext/>
      <w:tabs>
        <w:tab w:val="left" w:pos="2880"/>
      </w:tabs>
      <w:spacing w:after="0" w:line="240" w:lineRule="auto"/>
      <w:ind w:left="1440" w:hanging="1440"/>
      <w:jc w:val="center"/>
      <w:outlineLvl w:val="7"/>
    </w:pPr>
    <w:rPr>
      <w:b/>
      <w:bCs/>
      <w:sz w:val="24"/>
      <w:szCs w:val="24"/>
    </w:rPr>
  </w:style>
  <w:style w:type="paragraph" w:customStyle="1" w:styleId="91">
    <w:name w:val="Заголовок 91"/>
    <w:basedOn w:val="Standard"/>
    <w:next w:val="Standard"/>
    <w:rsid w:val="00E56AAB"/>
    <w:pPr>
      <w:keepNext/>
      <w:tabs>
        <w:tab w:val="left" w:pos="2019"/>
      </w:tabs>
      <w:spacing w:after="0" w:line="240" w:lineRule="auto"/>
      <w:ind w:left="435"/>
      <w:jc w:val="right"/>
      <w:outlineLvl w:val="8"/>
    </w:pPr>
    <w:rPr>
      <w:b/>
      <w:sz w:val="24"/>
      <w:szCs w:val="24"/>
    </w:rPr>
  </w:style>
  <w:style w:type="paragraph" w:customStyle="1" w:styleId="21">
    <w:name w:val="Основной текст 21"/>
    <w:basedOn w:val="Standard"/>
    <w:rsid w:val="00E56AAB"/>
    <w:pPr>
      <w:spacing w:after="0" w:line="240" w:lineRule="auto"/>
      <w:jc w:val="center"/>
    </w:pPr>
    <w:rPr>
      <w:b/>
      <w:bCs/>
      <w:sz w:val="24"/>
      <w:szCs w:val="24"/>
    </w:rPr>
  </w:style>
  <w:style w:type="paragraph" w:customStyle="1" w:styleId="10">
    <w:name w:val="Верхний колонтитул1"/>
    <w:basedOn w:val="Standard"/>
    <w:rsid w:val="00E56AAB"/>
    <w:pPr>
      <w:spacing w:after="0" w:line="240" w:lineRule="auto"/>
    </w:pPr>
    <w:rPr>
      <w:sz w:val="20"/>
      <w:szCs w:val="20"/>
    </w:rPr>
  </w:style>
  <w:style w:type="paragraph" w:styleId="a5">
    <w:name w:val="Normal (Web)"/>
    <w:basedOn w:val="Standard"/>
    <w:rsid w:val="00E56AAB"/>
    <w:pPr>
      <w:spacing w:before="280" w:after="280" w:line="240" w:lineRule="auto"/>
    </w:pPr>
    <w:rPr>
      <w:sz w:val="24"/>
      <w:szCs w:val="24"/>
    </w:rPr>
  </w:style>
  <w:style w:type="paragraph" w:styleId="2">
    <w:name w:val="Body Text Indent 2"/>
    <w:basedOn w:val="Standard"/>
    <w:rsid w:val="00E56AAB"/>
    <w:pPr>
      <w:widowControl w:val="0"/>
      <w:autoSpaceDE w:val="0"/>
      <w:spacing w:after="120" w:line="480" w:lineRule="auto"/>
      <w:ind w:left="283"/>
    </w:pPr>
    <w:rPr>
      <w:sz w:val="20"/>
      <w:szCs w:val="20"/>
    </w:rPr>
  </w:style>
  <w:style w:type="paragraph" w:customStyle="1" w:styleId="ConsNonformat">
    <w:name w:val="ConsNonformat"/>
    <w:rsid w:val="00E56AAB"/>
    <w:pPr>
      <w:widowControl w:val="0"/>
      <w:suppressAutoHyphens/>
      <w:overflowPunct w:val="0"/>
      <w:autoSpaceDE w:val="0"/>
      <w:autoSpaceDN w:val="0"/>
      <w:textAlignment w:val="baseline"/>
    </w:pPr>
    <w:rPr>
      <w:rFonts w:ascii="Courier New" w:eastAsia="Arial" w:hAnsi="Courier New" w:cs="Times New Roman"/>
      <w:color w:val="000000"/>
      <w:kern w:val="3"/>
      <w:sz w:val="28"/>
    </w:rPr>
  </w:style>
  <w:style w:type="paragraph" w:customStyle="1" w:styleId="ConsNormal">
    <w:name w:val="ConsNormal"/>
    <w:rsid w:val="00E56AAB"/>
    <w:pPr>
      <w:widowControl w:val="0"/>
      <w:suppressAutoHyphens/>
      <w:overflowPunct w:val="0"/>
      <w:autoSpaceDE w:val="0"/>
      <w:autoSpaceDN w:val="0"/>
      <w:ind w:firstLine="720"/>
      <w:textAlignment w:val="baseline"/>
    </w:pPr>
    <w:rPr>
      <w:rFonts w:eastAsia="Arial" w:cs="Times New Roman"/>
      <w:color w:val="000000"/>
      <w:kern w:val="3"/>
      <w:sz w:val="28"/>
    </w:rPr>
  </w:style>
  <w:style w:type="paragraph" w:customStyle="1" w:styleId="ConsCell">
    <w:name w:val="ConsCell"/>
    <w:rsid w:val="00E56AAB"/>
    <w:pPr>
      <w:widowControl w:val="0"/>
      <w:suppressAutoHyphens/>
      <w:overflowPunct w:val="0"/>
      <w:autoSpaceDE w:val="0"/>
      <w:autoSpaceDN w:val="0"/>
      <w:textAlignment w:val="baseline"/>
    </w:pPr>
    <w:rPr>
      <w:rFonts w:eastAsia="Arial" w:cs="Times New Roman"/>
      <w:color w:val="000000"/>
      <w:kern w:val="3"/>
      <w:sz w:val="28"/>
    </w:rPr>
  </w:style>
  <w:style w:type="paragraph" w:customStyle="1" w:styleId="12">
    <w:name w:val="Нижний колонтитул1"/>
    <w:basedOn w:val="Standard"/>
    <w:rsid w:val="00E56AAB"/>
    <w:pPr>
      <w:tabs>
        <w:tab w:val="center" w:pos="4677"/>
        <w:tab w:val="right" w:pos="9355"/>
      </w:tabs>
      <w:spacing w:after="0" w:line="240" w:lineRule="auto"/>
    </w:pPr>
    <w:rPr>
      <w:sz w:val="24"/>
      <w:szCs w:val="24"/>
    </w:rPr>
  </w:style>
  <w:style w:type="paragraph" w:styleId="a6">
    <w:name w:val="No Spacing"/>
    <w:uiPriority w:val="1"/>
    <w:qFormat/>
    <w:rsid w:val="00E56AAB"/>
    <w:pPr>
      <w:suppressAutoHyphens/>
      <w:autoSpaceDN w:val="0"/>
      <w:textAlignment w:val="baseline"/>
    </w:pPr>
    <w:rPr>
      <w:rFonts w:ascii="Times New Roman" w:eastAsia="Arial" w:hAnsi="Times New Roman" w:cs="Times New Roman"/>
      <w:color w:val="000000"/>
      <w:kern w:val="3"/>
      <w:sz w:val="22"/>
      <w:szCs w:val="22"/>
    </w:rPr>
  </w:style>
  <w:style w:type="paragraph" w:styleId="a7">
    <w:name w:val="List Paragraph"/>
    <w:basedOn w:val="Standard"/>
    <w:qFormat/>
    <w:rsid w:val="00E56AAB"/>
    <w:pPr>
      <w:ind w:left="708"/>
    </w:pPr>
  </w:style>
  <w:style w:type="paragraph" w:customStyle="1" w:styleId="TableContents">
    <w:name w:val="Table Contents"/>
    <w:basedOn w:val="Standard"/>
    <w:rsid w:val="00E56AAB"/>
    <w:pPr>
      <w:suppressLineNumbers/>
    </w:pPr>
  </w:style>
  <w:style w:type="paragraph" w:customStyle="1" w:styleId="TableHeading">
    <w:name w:val="Table Heading"/>
    <w:basedOn w:val="TableContents"/>
    <w:rsid w:val="00E56AAB"/>
    <w:pPr>
      <w:jc w:val="center"/>
    </w:pPr>
    <w:rPr>
      <w:b/>
      <w:bCs/>
    </w:rPr>
  </w:style>
  <w:style w:type="character" w:customStyle="1" w:styleId="WW8Num5z0">
    <w:name w:val="WW8Num5z0"/>
    <w:rsid w:val="00E56AAB"/>
    <w:rPr>
      <w:rFonts w:ascii="Symbol" w:hAnsi="Symbol"/>
    </w:rPr>
  </w:style>
  <w:style w:type="character" w:customStyle="1" w:styleId="WW8Num6z0">
    <w:name w:val="WW8Num6z0"/>
    <w:rsid w:val="00E56AAB"/>
    <w:rPr>
      <w:rFonts w:ascii="Symbol" w:hAnsi="Symbol"/>
    </w:rPr>
  </w:style>
  <w:style w:type="character" w:customStyle="1" w:styleId="WW8Num7z0">
    <w:name w:val="WW8Num7z0"/>
    <w:rsid w:val="00E56AAB"/>
    <w:rPr>
      <w:rFonts w:ascii="Symbol" w:hAnsi="Symbol"/>
    </w:rPr>
  </w:style>
  <w:style w:type="character" w:customStyle="1" w:styleId="WW8Num8z0">
    <w:name w:val="WW8Num8z0"/>
    <w:rsid w:val="00E56AAB"/>
    <w:rPr>
      <w:rFonts w:ascii="Symbol" w:hAnsi="Symbol"/>
    </w:rPr>
  </w:style>
  <w:style w:type="character" w:customStyle="1" w:styleId="WW8Num10z0">
    <w:name w:val="WW8Num10z0"/>
    <w:rsid w:val="00E56AAB"/>
    <w:rPr>
      <w:rFonts w:ascii="Symbol" w:hAnsi="Symbol"/>
    </w:rPr>
  </w:style>
  <w:style w:type="character" w:customStyle="1" w:styleId="WW8Num12z0">
    <w:name w:val="WW8Num12z0"/>
    <w:rsid w:val="00E56AAB"/>
    <w:rPr>
      <w:rFonts w:ascii="Symbol" w:hAnsi="Symbol"/>
    </w:rPr>
  </w:style>
  <w:style w:type="character" w:customStyle="1" w:styleId="WW8Num13z0">
    <w:name w:val="WW8Num13z0"/>
    <w:rsid w:val="00E56AAB"/>
    <w:rPr>
      <w:rFonts w:ascii="Symbol" w:hAnsi="Symbol"/>
    </w:rPr>
  </w:style>
  <w:style w:type="character" w:customStyle="1" w:styleId="WW8Num14z0">
    <w:name w:val="WW8Num14z0"/>
    <w:rsid w:val="00E56AAB"/>
    <w:rPr>
      <w:rFonts w:ascii="Symbol" w:hAnsi="Symbol"/>
    </w:rPr>
  </w:style>
  <w:style w:type="character" w:customStyle="1" w:styleId="WW8Num16z0">
    <w:name w:val="WW8Num16z0"/>
    <w:rsid w:val="00E56AAB"/>
    <w:rPr>
      <w:rFonts w:ascii="OpenSymbol, 'Arial Unicode MS'" w:hAnsi="OpenSymbol, 'Arial Unicode MS'"/>
    </w:rPr>
  </w:style>
  <w:style w:type="character" w:customStyle="1" w:styleId="WW8Num17z0">
    <w:name w:val="WW8Num17z0"/>
    <w:rsid w:val="00E56AAB"/>
    <w:rPr>
      <w:rFonts w:ascii="Symbol" w:hAnsi="Symbol"/>
    </w:rPr>
  </w:style>
  <w:style w:type="character" w:customStyle="1" w:styleId="WW8Num18z0">
    <w:name w:val="WW8Num18z0"/>
    <w:rsid w:val="00E56AAB"/>
    <w:rPr>
      <w:rFonts w:ascii="Symbol" w:hAnsi="Symbol"/>
    </w:rPr>
  </w:style>
  <w:style w:type="character" w:customStyle="1" w:styleId="WW8Num19z0">
    <w:name w:val="WW8Num19z0"/>
    <w:rsid w:val="00E56AAB"/>
    <w:rPr>
      <w:rFonts w:ascii="Symbol" w:hAnsi="Symbol"/>
    </w:rPr>
  </w:style>
  <w:style w:type="character" w:customStyle="1" w:styleId="WW8Num20z0">
    <w:name w:val="WW8Num20z0"/>
    <w:rsid w:val="00E56AAB"/>
    <w:rPr>
      <w:rFonts w:ascii="Symbol" w:hAnsi="Symbol"/>
    </w:rPr>
  </w:style>
  <w:style w:type="character" w:customStyle="1" w:styleId="WW8Num21z0">
    <w:name w:val="WW8Num21z0"/>
    <w:rsid w:val="00E56AAB"/>
    <w:rPr>
      <w:rFonts w:ascii="OpenSymbol, 'Arial Unicode MS'" w:hAnsi="OpenSymbol, 'Arial Unicode MS'"/>
    </w:rPr>
  </w:style>
  <w:style w:type="character" w:customStyle="1" w:styleId="WW8Num22z0">
    <w:name w:val="WW8Num22z0"/>
    <w:rsid w:val="00E56AAB"/>
    <w:rPr>
      <w:rFonts w:ascii="Symbol" w:hAnsi="Symbol"/>
    </w:rPr>
  </w:style>
  <w:style w:type="character" w:customStyle="1" w:styleId="WW8Num24z0">
    <w:name w:val="WW8Num24z0"/>
    <w:rsid w:val="00E56AAB"/>
    <w:rPr>
      <w:rFonts w:ascii="Symbol" w:hAnsi="Symbol"/>
    </w:rPr>
  </w:style>
  <w:style w:type="character" w:customStyle="1" w:styleId="WW8Num25z0">
    <w:name w:val="WW8Num25z0"/>
    <w:rsid w:val="00E56AAB"/>
    <w:rPr>
      <w:rFonts w:ascii="Symbol" w:hAnsi="Symbol"/>
    </w:rPr>
  </w:style>
  <w:style w:type="character" w:customStyle="1" w:styleId="WW8Num31z0">
    <w:name w:val="WW8Num31z0"/>
    <w:rsid w:val="00E56AAB"/>
    <w:rPr>
      <w:sz w:val="28"/>
      <w:szCs w:val="28"/>
    </w:rPr>
  </w:style>
  <w:style w:type="character" w:customStyle="1" w:styleId="WW8Num34z0">
    <w:name w:val="WW8Num34z0"/>
    <w:rsid w:val="00E56AAB"/>
    <w:rPr>
      <w:sz w:val="28"/>
      <w:szCs w:val="28"/>
    </w:rPr>
  </w:style>
  <w:style w:type="character" w:customStyle="1" w:styleId="WW8Num36z0">
    <w:name w:val="WW8Num36z0"/>
    <w:rsid w:val="00E56AAB"/>
    <w:rPr>
      <w:b w:val="0"/>
    </w:rPr>
  </w:style>
  <w:style w:type="character" w:customStyle="1" w:styleId="WW8Num37z0">
    <w:name w:val="WW8Num37z0"/>
    <w:rsid w:val="00E56AAB"/>
    <w:rPr>
      <w:sz w:val="28"/>
      <w:szCs w:val="28"/>
    </w:rPr>
  </w:style>
  <w:style w:type="character" w:customStyle="1" w:styleId="WW8Num38z2">
    <w:name w:val="WW8Num38z2"/>
    <w:rsid w:val="00E56AAB"/>
    <w:rPr>
      <w:rFonts w:ascii="Symbol" w:hAnsi="Symbol"/>
    </w:rPr>
  </w:style>
  <w:style w:type="character" w:customStyle="1" w:styleId="4">
    <w:name w:val="Заголовок 4 Знак"/>
    <w:rsid w:val="00E56AAB"/>
    <w:rPr>
      <w:rFonts w:ascii="Bookman Old Style" w:eastAsia="Times New Roman" w:hAnsi="Bookman Old Style" w:cs="Times New Roman"/>
      <w:b/>
      <w:bCs/>
      <w:i/>
      <w:iCs/>
      <w:sz w:val="28"/>
      <w:szCs w:val="24"/>
    </w:rPr>
  </w:style>
  <w:style w:type="character" w:customStyle="1" w:styleId="8">
    <w:name w:val="Заголовок 8 Знак"/>
    <w:rsid w:val="00E56AAB"/>
    <w:rPr>
      <w:rFonts w:ascii="Times New Roman" w:eastAsia="Times New Roman" w:hAnsi="Times New Roman" w:cs="Times New Roman"/>
      <w:b/>
      <w:bCs/>
      <w:sz w:val="24"/>
      <w:szCs w:val="24"/>
    </w:rPr>
  </w:style>
  <w:style w:type="character" w:customStyle="1" w:styleId="9">
    <w:name w:val="Заголовок 9 Знак"/>
    <w:rsid w:val="00E56AAB"/>
    <w:rPr>
      <w:rFonts w:ascii="Times New Roman" w:eastAsia="Times New Roman" w:hAnsi="Times New Roman" w:cs="Times New Roman"/>
      <w:b/>
      <w:sz w:val="24"/>
      <w:szCs w:val="24"/>
    </w:rPr>
  </w:style>
  <w:style w:type="character" w:customStyle="1" w:styleId="13">
    <w:name w:val="Номер страницы1"/>
    <w:basedOn w:val="a0"/>
    <w:rsid w:val="00E56AAB"/>
  </w:style>
  <w:style w:type="character" w:customStyle="1" w:styleId="a8">
    <w:name w:val="Верхний колонтитул Знак"/>
    <w:rsid w:val="00E56AAB"/>
    <w:rPr>
      <w:rFonts w:ascii="Times New Roman" w:eastAsia="Times New Roman" w:hAnsi="Times New Roman" w:cs="Times New Roman"/>
      <w:sz w:val="20"/>
      <w:szCs w:val="20"/>
    </w:rPr>
  </w:style>
  <w:style w:type="character" w:customStyle="1" w:styleId="20">
    <w:name w:val="Основной текст с отступом 2 Знак"/>
    <w:rsid w:val="00E56AAB"/>
    <w:rPr>
      <w:rFonts w:ascii="Times New Roman" w:hAnsi="Times New Roman"/>
    </w:rPr>
  </w:style>
  <w:style w:type="character" w:customStyle="1" w:styleId="a9">
    <w:name w:val="Основной текст Знак"/>
    <w:rsid w:val="00E56AAB"/>
    <w:rPr>
      <w:rFonts w:ascii="Times New Roman" w:hAnsi="Times New Roman"/>
    </w:rPr>
  </w:style>
  <w:style w:type="character" w:styleId="HTML">
    <w:name w:val="HTML Typewriter"/>
    <w:rsid w:val="00E56AAB"/>
    <w:rPr>
      <w:rFonts w:ascii="Courier New" w:hAnsi="Courier New" w:cs="Courier New"/>
      <w:sz w:val="20"/>
      <w:szCs w:val="20"/>
    </w:rPr>
  </w:style>
  <w:style w:type="character" w:customStyle="1" w:styleId="22">
    <w:name w:val="Стиль2"/>
    <w:rsid w:val="00E56AAB"/>
    <w:rPr>
      <w:rFonts w:ascii="Times New Roman" w:hAnsi="Times New Roman" w:cs="Courier New"/>
      <w:sz w:val="20"/>
      <w:szCs w:val="20"/>
    </w:rPr>
  </w:style>
  <w:style w:type="character" w:customStyle="1" w:styleId="Internetlink">
    <w:name w:val="Internet link"/>
    <w:rsid w:val="00E56AAB"/>
    <w:rPr>
      <w:color w:val="0000FF"/>
      <w:u w:val="single"/>
    </w:rPr>
  </w:style>
  <w:style w:type="character" w:customStyle="1" w:styleId="aa">
    <w:name w:val="Нижний колонтитул Знак"/>
    <w:uiPriority w:val="99"/>
    <w:rsid w:val="00E56AAB"/>
    <w:rPr>
      <w:rFonts w:ascii="Times New Roman" w:hAnsi="Times New Roman"/>
      <w:sz w:val="24"/>
      <w:szCs w:val="24"/>
    </w:rPr>
  </w:style>
  <w:style w:type="character" w:customStyle="1" w:styleId="14">
    <w:name w:val="Заголовок 1 Знак"/>
    <w:rsid w:val="00E56AAB"/>
    <w:rPr>
      <w:rFonts w:ascii="Cambria" w:eastAsia="Times New Roman" w:hAnsi="Cambria" w:cs="Times New Roman"/>
      <w:b/>
      <w:bCs/>
      <w:kern w:val="3"/>
      <w:sz w:val="32"/>
      <w:szCs w:val="32"/>
    </w:rPr>
  </w:style>
  <w:style w:type="character" w:customStyle="1" w:styleId="ab">
    <w:name w:val="Гипертекстовая ссылка"/>
    <w:rsid w:val="00E56AAB"/>
    <w:rPr>
      <w:color w:val="106BBE"/>
    </w:rPr>
  </w:style>
  <w:style w:type="numbering" w:customStyle="1" w:styleId="WW8Num1">
    <w:name w:val="WW8Num1"/>
    <w:basedOn w:val="a2"/>
    <w:rsid w:val="00E56AAB"/>
    <w:pPr>
      <w:numPr>
        <w:numId w:val="1"/>
      </w:numPr>
    </w:pPr>
  </w:style>
  <w:style w:type="numbering" w:customStyle="1" w:styleId="WW8Num2">
    <w:name w:val="WW8Num2"/>
    <w:basedOn w:val="a2"/>
    <w:rsid w:val="00E56AAB"/>
    <w:pPr>
      <w:numPr>
        <w:numId w:val="2"/>
      </w:numPr>
    </w:pPr>
  </w:style>
  <w:style w:type="numbering" w:customStyle="1" w:styleId="WW8Num3">
    <w:name w:val="WW8Num3"/>
    <w:basedOn w:val="a2"/>
    <w:rsid w:val="00E56AAB"/>
    <w:pPr>
      <w:numPr>
        <w:numId w:val="3"/>
      </w:numPr>
    </w:pPr>
  </w:style>
  <w:style w:type="numbering" w:customStyle="1" w:styleId="WW8Num4">
    <w:name w:val="WW8Num4"/>
    <w:basedOn w:val="a2"/>
    <w:rsid w:val="00E56AAB"/>
    <w:pPr>
      <w:numPr>
        <w:numId w:val="4"/>
      </w:numPr>
    </w:pPr>
  </w:style>
  <w:style w:type="numbering" w:customStyle="1" w:styleId="WW8Num5">
    <w:name w:val="WW8Num5"/>
    <w:basedOn w:val="a2"/>
    <w:rsid w:val="00E56AAB"/>
    <w:pPr>
      <w:numPr>
        <w:numId w:val="5"/>
      </w:numPr>
    </w:pPr>
  </w:style>
  <w:style w:type="numbering" w:customStyle="1" w:styleId="WW8Num6">
    <w:name w:val="WW8Num6"/>
    <w:basedOn w:val="a2"/>
    <w:rsid w:val="00E56AAB"/>
    <w:pPr>
      <w:numPr>
        <w:numId w:val="6"/>
      </w:numPr>
    </w:pPr>
  </w:style>
  <w:style w:type="numbering" w:customStyle="1" w:styleId="WW8Num7">
    <w:name w:val="WW8Num7"/>
    <w:basedOn w:val="a2"/>
    <w:rsid w:val="00E56AAB"/>
    <w:pPr>
      <w:numPr>
        <w:numId w:val="7"/>
      </w:numPr>
    </w:pPr>
  </w:style>
  <w:style w:type="numbering" w:customStyle="1" w:styleId="WW8Num8">
    <w:name w:val="WW8Num8"/>
    <w:basedOn w:val="a2"/>
    <w:rsid w:val="00E56AAB"/>
    <w:pPr>
      <w:numPr>
        <w:numId w:val="8"/>
      </w:numPr>
    </w:pPr>
  </w:style>
  <w:style w:type="numbering" w:customStyle="1" w:styleId="WW8Num9">
    <w:name w:val="WW8Num9"/>
    <w:basedOn w:val="a2"/>
    <w:rsid w:val="00E56AAB"/>
    <w:pPr>
      <w:numPr>
        <w:numId w:val="9"/>
      </w:numPr>
    </w:pPr>
  </w:style>
  <w:style w:type="numbering" w:customStyle="1" w:styleId="WW8Num10">
    <w:name w:val="WW8Num10"/>
    <w:basedOn w:val="a2"/>
    <w:rsid w:val="00E56AAB"/>
    <w:pPr>
      <w:numPr>
        <w:numId w:val="10"/>
      </w:numPr>
    </w:pPr>
  </w:style>
  <w:style w:type="numbering" w:customStyle="1" w:styleId="WW8Num11">
    <w:name w:val="WW8Num11"/>
    <w:basedOn w:val="a2"/>
    <w:rsid w:val="00E56AAB"/>
    <w:pPr>
      <w:numPr>
        <w:numId w:val="11"/>
      </w:numPr>
    </w:pPr>
  </w:style>
  <w:style w:type="numbering" w:customStyle="1" w:styleId="WW8Num12">
    <w:name w:val="WW8Num12"/>
    <w:basedOn w:val="a2"/>
    <w:rsid w:val="00E56AAB"/>
    <w:pPr>
      <w:numPr>
        <w:numId w:val="12"/>
      </w:numPr>
    </w:pPr>
  </w:style>
  <w:style w:type="numbering" w:customStyle="1" w:styleId="WW8Num13">
    <w:name w:val="WW8Num13"/>
    <w:basedOn w:val="a2"/>
    <w:rsid w:val="00E56AAB"/>
    <w:pPr>
      <w:numPr>
        <w:numId w:val="13"/>
      </w:numPr>
    </w:pPr>
  </w:style>
  <w:style w:type="numbering" w:customStyle="1" w:styleId="WW8Num14">
    <w:name w:val="WW8Num14"/>
    <w:basedOn w:val="a2"/>
    <w:rsid w:val="00E56AAB"/>
    <w:pPr>
      <w:numPr>
        <w:numId w:val="14"/>
      </w:numPr>
    </w:pPr>
  </w:style>
  <w:style w:type="numbering" w:customStyle="1" w:styleId="WW8Num15">
    <w:name w:val="WW8Num15"/>
    <w:basedOn w:val="a2"/>
    <w:rsid w:val="00E56AAB"/>
    <w:pPr>
      <w:numPr>
        <w:numId w:val="15"/>
      </w:numPr>
    </w:pPr>
  </w:style>
  <w:style w:type="numbering" w:customStyle="1" w:styleId="WW8Num16">
    <w:name w:val="WW8Num16"/>
    <w:basedOn w:val="a2"/>
    <w:rsid w:val="00E56AAB"/>
    <w:pPr>
      <w:numPr>
        <w:numId w:val="16"/>
      </w:numPr>
    </w:pPr>
  </w:style>
  <w:style w:type="numbering" w:customStyle="1" w:styleId="WW8Num17">
    <w:name w:val="WW8Num17"/>
    <w:basedOn w:val="a2"/>
    <w:rsid w:val="00E56AAB"/>
    <w:pPr>
      <w:numPr>
        <w:numId w:val="17"/>
      </w:numPr>
    </w:pPr>
  </w:style>
  <w:style w:type="numbering" w:customStyle="1" w:styleId="WW8Num18">
    <w:name w:val="WW8Num18"/>
    <w:basedOn w:val="a2"/>
    <w:rsid w:val="00E56AAB"/>
    <w:pPr>
      <w:numPr>
        <w:numId w:val="18"/>
      </w:numPr>
    </w:pPr>
  </w:style>
  <w:style w:type="numbering" w:customStyle="1" w:styleId="WW8Num19">
    <w:name w:val="WW8Num19"/>
    <w:basedOn w:val="a2"/>
    <w:rsid w:val="00E56AAB"/>
    <w:pPr>
      <w:numPr>
        <w:numId w:val="19"/>
      </w:numPr>
    </w:pPr>
  </w:style>
  <w:style w:type="numbering" w:customStyle="1" w:styleId="WW8Num20">
    <w:name w:val="WW8Num20"/>
    <w:basedOn w:val="a2"/>
    <w:rsid w:val="00E56AAB"/>
    <w:pPr>
      <w:numPr>
        <w:numId w:val="20"/>
      </w:numPr>
    </w:pPr>
  </w:style>
  <w:style w:type="numbering" w:customStyle="1" w:styleId="WW8Num21">
    <w:name w:val="WW8Num21"/>
    <w:basedOn w:val="a2"/>
    <w:rsid w:val="00E56AAB"/>
    <w:pPr>
      <w:numPr>
        <w:numId w:val="21"/>
      </w:numPr>
    </w:pPr>
  </w:style>
  <w:style w:type="numbering" w:customStyle="1" w:styleId="WW8Num22">
    <w:name w:val="WW8Num22"/>
    <w:basedOn w:val="a2"/>
    <w:rsid w:val="00E56AAB"/>
    <w:pPr>
      <w:numPr>
        <w:numId w:val="22"/>
      </w:numPr>
    </w:pPr>
  </w:style>
  <w:style w:type="numbering" w:customStyle="1" w:styleId="WW8Num23">
    <w:name w:val="WW8Num23"/>
    <w:basedOn w:val="a2"/>
    <w:rsid w:val="00E56AAB"/>
    <w:pPr>
      <w:numPr>
        <w:numId w:val="23"/>
      </w:numPr>
    </w:pPr>
  </w:style>
  <w:style w:type="numbering" w:customStyle="1" w:styleId="WW8Num24">
    <w:name w:val="WW8Num24"/>
    <w:basedOn w:val="a2"/>
    <w:rsid w:val="00E56AAB"/>
    <w:pPr>
      <w:numPr>
        <w:numId w:val="24"/>
      </w:numPr>
    </w:pPr>
  </w:style>
  <w:style w:type="numbering" w:customStyle="1" w:styleId="WW8Num25">
    <w:name w:val="WW8Num25"/>
    <w:basedOn w:val="a2"/>
    <w:rsid w:val="00E56AAB"/>
    <w:pPr>
      <w:numPr>
        <w:numId w:val="25"/>
      </w:numPr>
    </w:pPr>
  </w:style>
  <w:style w:type="numbering" w:customStyle="1" w:styleId="WW8Num26">
    <w:name w:val="WW8Num26"/>
    <w:basedOn w:val="a2"/>
    <w:rsid w:val="00E56AAB"/>
    <w:pPr>
      <w:numPr>
        <w:numId w:val="26"/>
      </w:numPr>
    </w:pPr>
  </w:style>
  <w:style w:type="numbering" w:customStyle="1" w:styleId="WW8Num27">
    <w:name w:val="WW8Num27"/>
    <w:basedOn w:val="a2"/>
    <w:rsid w:val="00E56AAB"/>
    <w:pPr>
      <w:numPr>
        <w:numId w:val="27"/>
      </w:numPr>
    </w:pPr>
  </w:style>
  <w:style w:type="numbering" w:customStyle="1" w:styleId="WW8Num28">
    <w:name w:val="WW8Num28"/>
    <w:basedOn w:val="a2"/>
    <w:rsid w:val="00E56AAB"/>
    <w:pPr>
      <w:numPr>
        <w:numId w:val="28"/>
      </w:numPr>
    </w:pPr>
  </w:style>
  <w:style w:type="numbering" w:customStyle="1" w:styleId="WW8Num29">
    <w:name w:val="WW8Num29"/>
    <w:basedOn w:val="a2"/>
    <w:rsid w:val="00E56AAB"/>
    <w:pPr>
      <w:numPr>
        <w:numId w:val="29"/>
      </w:numPr>
    </w:pPr>
  </w:style>
  <w:style w:type="numbering" w:customStyle="1" w:styleId="WW8Num30">
    <w:name w:val="WW8Num30"/>
    <w:basedOn w:val="a2"/>
    <w:rsid w:val="00E56AAB"/>
    <w:pPr>
      <w:numPr>
        <w:numId w:val="30"/>
      </w:numPr>
    </w:pPr>
  </w:style>
  <w:style w:type="numbering" w:customStyle="1" w:styleId="WW8Num31">
    <w:name w:val="WW8Num31"/>
    <w:basedOn w:val="a2"/>
    <w:rsid w:val="00E56AAB"/>
    <w:pPr>
      <w:numPr>
        <w:numId w:val="31"/>
      </w:numPr>
    </w:pPr>
  </w:style>
  <w:style w:type="numbering" w:customStyle="1" w:styleId="WW8Num32">
    <w:name w:val="WW8Num32"/>
    <w:basedOn w:val="a2"/>
    <w:rsid w:val="00E56AAB"/>
    <w:pPr>
      <w:numPr>
        <w:numId w:val="32"/>
      </w:numPr>
    </w:pPr>
  </w:style>
  <w:style w:type="numbering" w:customStyle="1" w:styleId="WW8Num33">
    <w:name w:val="WW8Num33"/>
    <w:basedOn w:val="a2"/>
    <w:rsid w:val="00E56AAB"/>
    <w:pPr>
      <w:numPr>
        <w:numId w:val="33"/>
      </w:numPr>
    </w:pPr>
  </w:style>
  <w:style w:type="numbering" w:customStyle="1" w:styleId="WW8Num34">
    <w:name w:val="WW8Num34"/>
    <w:basedOn w:val="a2"/>
    <w:rsid w:val="00E56AAB"/>
    <w:pPr>
      <w:numPr>
        <w:numId w:val="34"/>
      </w:numPr>
    </w:pPr>
  </w:style>
  <w:style w:type="numbering" w:customStyle="1" w:styleId="WW8Num35">
    <w:name w:val="WW8Num35"/>
    <w:basedOn w:val="a2"/>
    <w:rsid w:val="00E56AAB"/>
    <w:pPr>
      <w:numPr>
        <w:numId w:val="35"/>
      </w:numPr>
    </w:pPr>
  </w:style>
  <w:style w:type="numbering" w:customStyle="1" w:styleId="WW8Num36">
    <w:name w:val="WW8Num36"/>
    <w:basedOn w:val="a2"/>
    <w:rsid w:val="00E56AAB"/>
    <w:pPr>
      <w:numPr>
        <w:numId w:val="36"/>
      </w:numPr>
    </w:pPr>
  </w:style>
  <w:style w:type="numbering" w:customStyle="1" w:styleId="WW8Num37">
    <w:name w:val="WW8Num37"/>
    <w:basedOn w:val="a2"/>
    <w:rsid w:val="00E56AAB"/>
    <w:pPr>
      <w:numPr>
        <w:numId w:val="37"/>
      </w:numPr>
    </w:pPr>
  </w:style>
  <w:style w:type="numbering" w:customStyle="1" w:styleId="WW8Num38">
    <w:name w:val="WW8Num38"/>
    <w:basedOn w:val="a2"/>
    <w:rsid w:val="00E56AAB"/>
    <w:pPr>
      <w:numPr>
        <w:numId w:val="38"/>
      </w:numPr>
    </w:pPr>
  </w:style>
  <w:style w:type="paragraph" w:styleId="ac">
    <w:name w:val="header"/>
    <w:basedOn w:val="a"/>
    <w:link w:val="15"/>
    <w:uiPriority w:val="99"/>
    <w:semiHidden/>
    <w:unhideWhenUsed/>
    <w:rsid w:val="00E56AAB"/>
    <w:pPr>
      <w:tabs>
        <w:tab w:val="center" w:pos="4677"/>
        <w:tab w:val="right" w:pos="9355"/>
      </w:tabs>
    </w:pPr>
  </w:style>
  <w:style w:type="character" w:customStyle="1" w:styleId="15">
    <w:name w:val="Верхний колонтитул Знак1"/>
    <w:basedOn w:val="a0"/>
    <w:link w:val="ac"/>
    <w:uiPriority w:val="99"/>
    <w:semiHidden/>
    <w:rsid w:val="00E56AAB"/>
  </w:style>
  <w:style w:type="paragraph" w:styleId="ad">
    <w:name w:val="footer"/>
    <w:basedOn w:val="a"/>
    <w:link w:val="16"/>
    <w:uiPriority w:val="99"/>
    <w:unhideWhenUsed/>
    <w:rsid w:val="00E56AAB"/>
    <w:pPr>
      <w:tabs>
        <w:tab w:val="center" w:pos="4677"/>
        <w:tab w:val="right" w:pos="9355"/>
      </w:tabs>
    </w:pPr>
  </w:style>
  <w:style w:type="character" w:customStyle="1" w:styleId="16">
    <w:name w:val="Нижний колонтитул Знак1"/>
    <w:basedOn w:val="a0"/>
    <w:link w:val="ad"/>
    <w:uiPriority w:val="99"/>
    <w:semiHidden/>
    <w:rsid w:val="00E56AAB"/>
  </w:style>
  <w:style w:type="paragraph" w:styleId="ae">
    <w:name w:val="footnote text"/>
    <w:basedOn w:val="a"/>
    <w:link w:val="af"/>
    <w:uiPriority w:val="99"/>
    <w:semiHidden/>
    <w:unhideWhenUsed/>
    <w:rsid w:val="002B3EB1"/>
    <w:rPr>
      <w:rFonts w:cs="Times New Roman"/>
      <w:kern w:val="0"/>
      <w:sz w:val="20"/>
      <w:szCs w:val="20"/>
    </w:rPr>
  </w:style>
  <w:style w:type="character" w:customStyle="1" w:styleId="af">
    <w:name w:val="Текст сноски Знак"/>
    <w:link w:val="ae"/>
    <w:uiPriority w:val="99"/>
    <w:semiHidden/>
    <w:rsid w:val="002B3EB1"/>
    <w:rPr>
      <w:sz w:val="20"/>
      <w:szCs w:val="20"/>
    </w:rPr>
  </w:style>
  <w:style w:type="character" w:styleId="af0">
    <w:name w:val="footnote reference"/>
    <w:uiPriority w:val="99"/>
    <w:semiHidden/>
    <w:unhideWhenUsed/>
    <w:rsid w:val="002B3EB1"/>
    <w:rPr>
      <w:vertAlign w:val="superscript"/>
    </w:rPr>
  </w:style>
  <w:style w:type="paragraph" w:styleId="af1">
    <w:name w:val="Balloon Text"/>
    <w:basedOn w:val="a"/>
    <w:link w:val="af2"/>
    <w:uiPriority w:val="99"/>
    <w:semiHidden/>
    <w:unhideWhenUsed/>
    <w:rsid w:val="002D1CDD"/>
    <w:rPr>
      <w:rFonts w:ascii="Tahoma" w:hAnsi="Tahoma"/>
      <w:sz w:val="16"/>
      <w:szCs w:val="16"/>
    </w:rPr>
  </w:style>
  <w:style w:type="character" w:customStyle="1" w:styleId="af2">
    <w:name w:val="Текст выноски Знак"/>
    <w:basedOn w:val="a0"/>
    <w:link w:val="af1"/>
    <w:uiPriority w:val="99"/>
    <w:semiHidden/>
    <w:rsid w:val="002D1CDD"/>
    <w:rPr>
      <w:rFonts w:ascii="Tahoma" w:hAnsi="Tahoma"/>
      <w:kern w:val="3"/>
      <w:sz w:val="16"/>
      <w:szCs w:val="16"/>
    </w:rPr>
  </w:style>
  <w:style w:type="paragraph" w:customStyle="1" w:styleId="af3">
    <w:name w:val="Информация об изменениях"/>
    <w:basedOn w:val="a"/>
    <w:next w:val="a"/>
    <w:uiPriority w:val="99"/>
    <w:rsid w:val="00626F6C"/>
    <w:pPr>
      <w:suppressAutoHyphens w:val="0"/>
      <w:autoSpaceDE w:val="0"/>
      <w:adjustRightInd w:val="0"/>
      <w:spacing w:before="180"/>
      <w:ind w:left="360" w:right="360"/>
      <w:jc w:val="both"/>
      <w:textAlignment w:val="auto"/>
    </w:pPr>
    <w:rPr>
      <w:rFonts w:ascii="Times New Roman CYR" w:eastAsia="Times New Roman" w:hAnsi="Times New Roman CYR" w:cs="Times New Roman CYR"/>
      <w:color w:val="353842"/>
      <w:kern w:val="0"/>
      <w:sz w:val="20"/>
      <w:szCs w:val="20"/>
      <w:shd w:val="clear" w:color="auto" w:fill="EAEFED"/>
    </w:rPr>
  </w:style>
  <w:style w:type="character" w:customStyle="1" w:styleId="x-btn-inner">
    <w:name w:val="x-btn-inner"/>
    <w:basedOn w:val="a0"/>
    <w:rsid w:val="00FF2387"/>
  </w:style>
  <w:style w:type="table" w:styleId="af4">
    <w:name w:val="Table Grid"/>
    <w:basedOn w:val="a1"/>
    <w:uiPriority w:val="59"/>
    <w:rsid w:val="001B372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4632928">
      <w:bodyDiv w:val="1"/>
      <w:marLeft w:val="0"/>
      <w:marRight w:val="0"/>
      <w:marTop w:val="0"/>
      <w:marBottom w:val="0"/>
      <w:divBdr>
        <w:top w:val="none" w:sz="0" w:space="0" w:color="auto"/>
        <w:left w:val="none" w:sz="0" w:space="0" w:color="auto"/>
        <w:bottom w:val="none" w:sz="0" w:space="0" w:color="auto"/>
        <w:right w:val="none" w:sz="0" w:space="0" w:color="auto"/>
      </w:divBdr>
      <w:divsChild>
        <w:div w:id="917594146">
          <w:marLeft w:val="0"/>
          <w:marRight w:val="0"/>
          <w:marTop w:val="0"/>
          <w:marBottom w:val="0"/>
          <w:divBdr>
            <w:top w:val="none" w:sz="0" w:space="0" w:color="auto"/>
            <w:left w:val="none" w:sz="0" w:space="0" w:color="auto"/>
            <w:bottom w:val="none" w:sz="0" w:space="0" w:color="auto"/>
            <w:right w:val="none" w:sz="0" w:space="0" w:color="auto"/>
          </w:divBdr>
          <w:divsChild>
            <w:div w:id="1608393308">
              <w:marLeft w:val="0"/>
              <w:marRight w:val="0"/>
              <w:marTop w:val="0"/>
              <w:marBottom w:val="0"/>
              <w:divBdr>
                <w:top w:val="none" w:sz="0" w:space="0" w:color="auto"/>
                <w:left w:val="none" w:sz="0" w:space="0" w:color="auto"/>
                <w:bottom w:val="none" w:sz="0" w:space="0" w:color="auto"/>
                <w:right w:val="none" w:sz="0" w:space="0" w:color="auto"/>
              </w:divBdr>
              <w:divsChild>
                <w:div w:id="17706036">
                  <w:marLeft w:val="0"/>
                  <w:marRight w:val="0"/>
                  <w:marTop w:val="0"/>
                  <w:marBottom w:val="0"/>
                  <w:divBdr>
                    <w:top w:val="none" w:sz="0" w:space="0" w:color="auto"/>
                    <w:left w:val="none" w:sz="0" w:space="0" w:color="auto"/>
                    <w:bottom w:val="none" w:sz="0" w:space="0" w:color="auto"/>
                    <w:right w:val="none" w:sz="0" w:space="0" w:color="auto"/>
                  </w:divBdr>
                  <w:divsChild>
                    <w:div w:id="1423530530">
                      <w:marLeft w:val="0"/>
                      <w:marRight w:val="0"/>
                      <w:marTop w:val="0"/>
                      <w:marBottom w:val="0"/>
                      <w:divBdr>
                        <w:top w:val="none" w:sz="0" w:space="0" w:color="auto"/>
                        <w:left w:val="none" w:sz="0" w:space="0" w:color="auto"/>
                        <w:bottom w:val="none" w:sz="0" w:space="0" w:color="auto"/>
                        <w:right w:val="none" w:sz="0" w:space="0" w:color="auto"/>
                      </w:divBdr>
                    </w:div>
                    <w:div w:id="1725712035">
                      <w:marLeft w:val="0"/>
                      <w:marRight w:val="0"/>
                      <w:marTop w:val="0"/>
                      <w:marBottom w:val="0"/>
                      <w:divBdr>
                        <w:top w:val="none" w:sz="0" w:space="0" w:color="auto"/>
                        <w:left w:val="none" w:sz="0" w:space="0" w:color="auto"/>
                        <w:bottom w:val="none" w:sz="0" w:space="0" w:color="auto"/>
                        <w:right w:val="none" w:sz="0" w:space="0" w:color="auto"/>
                      </w:divBdr>
                      <w:divsChild>
                        <w:div w:id="1849252763">
                          <w:marLeft w:val="0"/>
                          <w:marRight w:val="0"/>
                          <w:marTop w:val="0"/>
                          <w:marBottom w:val="0"/>
                          <w:divBdr>
                            <w:top w:val="none" w:sz="0" w:space="0" w:color="auto"/>
                            <w:left w:val="none" w:sz="0" w:space="0" w:color="auto"/>
                            <w:bottom w:val="none" w:sz="0" w:space="0" w:color="auto"/>
                            <w:right w:val="none" w:sz="0" w:space="0" w:color="auto"/>
                          </w:divBdr>
                          <w:divsChild>
                            <w:div w:id="15516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032363">
      <w:bodyDiv w:val="1"/>
      <w:marLeft w:val="0"/>
      <w:marRight w:val="0"/>
      <w:marTop w:val="0"/>
      <w:marBottom w:val="0"/>
      <w:divBdr>
        <w:top w:val="none" w:sz="0" w:space="0" w:color="auto"/>
        <w:left w:val="none" w:sz="0" w:space="0" w:color="auto"/>
        <w:bottom w:val="none" w:sz="0" w:space="0" w:color="auto"/>
        <w:right w:val="none" w:sz="0" w:space="0" w:color="auto"/>
      </w:divBdr>
      <w:divsChild>
        <w:div w:id="1057122452">
          <w:marLeft w:val="0"/>
          <w:marRight w:val="0"/>
          <w:marTop w:val="121"/>
          <w:marBottom w:val="0"/>
          <w:divBdr>
            <w:top w:val="none" w:sz="0" w:space="0" w:color="auto"/>
            <w:left w:val="none" w:sz="0" w:space="0" w:color="auto"/>
            <w:bottom w:val="none" w:sz="0" w:space="0" w:color="auto"/>
            <w:right w:val="none" w:sz="0" w:space="0" w:color="auto"/>
          </w:divBdr>
        </w:div>
      </w:divsChild>
    </w:div>
    <w:div w:id="998729388">
      <w:bodyDiv w:val="1"/>
      <w:marLeft w:val="0"/>
      <w:marRight w:val="0"/>
      <w:marTop w:val="0"/>
      <w:marBottom w:val="0"/>
      <w:divBdr>
        <w:top w:val="none" w:sz="0" w:space="0" w:color="auto"/>
        <w:left w:val="none" w:sz="0" w:space="0" w:color="auto"/>
        <w:bottom w:val="none" w:sz="0" w:space="0" w:color="auto"/>
        <w:right w:val="none" w:sz="0" w:space="0" w:color="auto"/>
      </w:divBdr>
      <w:divsChild>
        <w:div w:id="484400694">
          <w:marLeft w:val="0"/>
          <w:marRight w:val="0"/>
          <w:marTop w:val="121"/>
          <w:marBottom w:val="0"/>
          <w:divBdr>
            <w:top w:val="none" w:sz="0" w:space="0" w:color="auto"/>
            <w:left w:val="none" w:sz="0" w:space="0" w:color="auto"/>
            <w:bottom w:val="none" w:sz="0" w:space="0" w:color="auto"/>
            <w:right w:val="none" w:sz="0" w:space="0" w:color="auto"/>
          </w:divBdr>
        </w:div>
        <w:div w:id="1767799091">
          <w:marLeft w:val="0"/>
          <w:marRight w:val="0"/>
          <w:marTop w:val="121"/>
          <w:marBottom w:val="0"/>
          <w:divBdr>
            <w:top w:val="none" w:sz="0" w:space="0" w:color="auto"/>
            <w:left w:val="none" w:sz="0" w:space="0" w:color="auto"/>
            <w:bottom w:val="none" w:sz="0" w:space="0" w:color="auto"/>
            <w:right w:val="none" w:sz="0" w:space="0" w:color="auto"/>
          </w:divBdr>
        </w:div>
        <w:div w:id="1064334593">
          <w:marLeft w:val="0"/>
          <w:marRight w:val="0"/>
          <w:marTop w:val="121"/>
          <w:marBottom w:val="0"/>
          <w:divBdr>
            <w:top w:val="none" w:sz="0" w:space="0" w:color="auto"/>
            <w:left w:val="none" w:sz="0" w:space="0" w:color="auto"/>
            <w:bottom w:val="none" w:sz="0" w:space="0" w:color="auto"/>
            <w:right w:val="none" w:sz="0" w:space="0" w:color="auto"/>
          </w:divBdr>
        </w:div>
        <w:div w:id="1686899712">
          <w:marLeft w:val="0"/>
          <w:marRight w:val="0"/>
          <w:marTop w:val="121"/>
          <w:marBottom w:val="0"/>
          <w:divBdr>
            <w:top w:val="none" w:sz="0" w:space="0" w:color="auto"/>
            <w:left w:val="none" w:sz="0" w:space="0" w:color="auto"/>
            <w:bottom w:val="none" w:sz="0" w:space="0" w:color="auto"/>
            <w:right w:val="none" w:sz="0" w:space="0" w:color="auto"/>
          </w:divBdr>
        </w:div>
        <w:div w:id="1648313383">
          <w:marLeft w:val="0"/>
          <w:marRight w:val="0"/>
          <w:marTop w:val="121"/>
          <w:marBottom w:val="0"/>
          <w:divBdr>
            <w:top w:val="none" w:sz="0" w:space="0" w:color="auto"/>
            <w:left w:val="none" w:sz="0" w:space="0" w:color="auto"/>
            <w:bottom w:val="none" w:sz="0" w:space="0" w:color="auto"/>
            <w:right w:val="none" w:sz="0" w:space="0" w:color="auto"/>
          </w:divBdr>
        </w:div>
      </w:divsChild>
    </w:div>
    <w:div w:id="1021512031">
      <w:bodyDiv w:val="1"/>
      <w:marLeft w:val="0"/>
      <w:marRight w:val="0"/>
      <w:marTop w:val="0"/>
      <w:marBottom w:val="0"/>
      <w:divBdr>
        <w:top w:val="none" w:sz="0" w:space="0" w:color="auto"/>
        <w:left w:val="none" w:sz="0" w:space="0" w:color="auto"/>
        <w:bottom w:val="none" w:sz="0" w:space="0" w:color="auto"/>
        <w:right w:val="none" w:sz="0" w:space="0" w:color="auto"/>
      </w:divBdr>
    </w:div>
    <w:div w:id="1434663022">
      <w:bodyDiv w:val="1"/>
      <w:marLeft w:val="0"/>
      <w:marRight w:val="0"/>
      <w:marTop w:val="0"/>
      <w:marBottom w:val="0"/>
      <w:divBdr>
        <w:top w:val="none" w:sz="0" w:space="0" w:color="auto"/>
        <w:left w:val="none" w:sz="0" w:space="0" w:color="auto"/>
        <w:bottom w:val="none" w:sz="0" w:space="0" w:color="auto"/>
        <w:right w:val="none" w:sz="0" w:space="0" w:color="auto"/>
      </w:divBdr>
      <w:divsChild>
        <w:div w:id="1153376659">
          <w:marLeft w:val="0"/>
          <w:marRight w:val="0"/>
          <w:marTop w:val="121"/>
          <w:marBottom w:val="0"/>
          <w:divBdr>
            <w:top w:val="none" w:sz="0" w:space="0" w:color="auto"/>
            <w:left w:val="none" w:sz="0" w:space="0" w:color="auto"/>
            <w:bottom w:val="none" w:sz="0" w:space="0" w:color="auto"/>
            <w:right w:val="none" w:sz="0" w:space="0" w:color="auto"/>
          </w:divBdr>
        </w:div>
        <w:div w:id="507601319">
          <w:marLeft w:val="0"/>
          <w:marRight w:val="0"/>
          <w:marTop w:val="0"/>
          <w:marBottom w:val="0"/>
          <w:divBdr>
            <w:top w:val="none" w:sz="0" w:space="0" w:color="auto"/>
            <w:left w:val="none" w:sz="0" w:space="0" w:color="auto"/>
            <w:bottom w:val="none" w:sz="0" w:space="0" w:color="auto"/>
            <w:right w:val="none" w:sz="0" w:space="0" w:color="auto"/>
          </w:divBdr>
        </w:div>
        <w:div w:id="1456678607">
          <w:marLeft w:val="0"/>
          <w:marRight w:val="0"/>
          <w:marTop w:val="121"/>
          <w:marBottom w:val="0"/>
          <w:divBdr>
            <w:top w:val="none" w:sz="0" w:space="0" w:color="auto"/>
            <w:left w:val="none" w:sz="0" w:space="0" w:color="auto"/>
            <w:bottom w:val="none" w:sz="0" w:space="0" w:color="auto"/>
            <w:right w:val="none" w:sz="0" w:space="0" w:color="auto"/>
          </w:divBdr>
        </w:div>
      </w:divsChild>
    </w:div>
    <w:div w:id="1532837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garant.ru/document?id=12048567&amp;sub=4" TargetMode="External"/><Relationship Id="rId13" Type="http://schemas.openxmlformats.org/officeDocument/2006/relationships/hyperlink" Target="http://i.garant.ru/document?id=12048555&amp;sub=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garant.ru/document?id=12084522&amp;sub=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garant.ru/document?id=12015694&amp;sub=17" TargetMode="External"/><Relationship Id="rId5" Type="http://schemas.openxmlformats.org/officeDocument/2006/relationships/footnotes" Target="footnotes.xml"/><Relationship Id="rId15" Type="http://schemas.openxmlformats.org/officeDocument/2006/relationships/hyperlink" Target="http://i.garant.ru/document?id=12015694&amp;sub=17" TargetMode="External"/><Relationship Id="rId10" Type="http://schemas.openxmlformats.org/officeDocument/2006/relationships/hyperlink" Target="http://i.garant.ru/document?id=70191362&amp;sub=107" TargetMode="External"/><Relationship Id="rId4" Type="http://schemas.openxmlformats.org/officeDocument/2006/relationships/webSettings" Target="webSettings.xml"/><Relationship Id="rId9" Type="http://schemas.openxmlformats.org/officeDocument/2006/relationships/hyperlink" Target="http://i.garant.ru/document?id=84755&amp;sub=10" TargetMode="External"/><Relationship Id="rId14" Type="http://schemas.openxmlformats.org/officeDocument/2006/relationships/hyperlink" Target="http://i.garant.ru/document?id=8611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5881</Words>
  <Characters>33525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39328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GEG</dc:creator>
  <cp:lastModifiedBy>PC</cp:lastModifiedBy>
  <cp:revision>2</cp:revision>
  <cp:lastPrinted>2019-02-28T12:42:00Z</cp:lastPrinted>
  <dcterms:created xsi:type="dcterms:W3CDTF">2019-03-20T08:30:00Z</dcterms:created>
  <dcterms:modified xsi:type="dcterms:W3CDTF">2019-03-20T08:30:00Z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ле 1">
    <vt:lpwstr/>
  </property>
  <property fmtid="{D5CDD505-2E9C-101B-9397-08002B2CF9AE}" pid="3" name="Поле 2">
    <vt:lpwstr/>
  </property>
  <property fmtid="{D5CDD505-2E9C-101B-9397-08002B2CF9AE}" pid="4" name="Поле 3">
    <vt:lpwstr/>
  </property>
  <property fmtid="{D5CDD505-2E9C-101B-9397-08002B2CF9AE}" pid="5" name="Поле 4">
    <vt:lpwstr/>
  </property>
</Properties>
</file>